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7A" w:rsidRDefault="00873F7A" w:rsidP="00833F85">
      <w:pPr>
        <w:pStyle w:val="Title"/>
        <w:ind w:left="4820"/>
        <w:jc w:val="both"/>
        <w:rPr>
          <w:sz w:val="24"/>
        </w:rPr>
      </w:pPr>
      <w:r>
        <w:rPr>
          <w:sz w:val="24"/>
        </w:rPr>
        <w:t>УТВЕРЖДАЮ</w:t>
      </w:r>
    </w:p>
    <w:p w:rsidR="00873F7A" w:rsidRPr="00DA64AA" w:rsidRDefault="00873F7A" w:rsidP="00833F85">
      <w:pPr>
        <w:pStyle w:val="Title"/>
        <w:ind w:left="4820"/>
        <w:jc w:val="both"/>
        <w:rPr>
          <w:sz w:val="24"/>
        </w:rPr>
      </w:pPr>
      <w:r>
        <w:rPr>
          <w:sz w:val="24"/>
        </w:rPr>
        <w:t xml:space="preserve">Директор департамента образования </w:t>
      </w:r>
      <w:r>
        <w:rPr>
          <w:sz w:val="24"/>
        </w:rPr>
        <w:br/>
        <w:t>администрации города Нижнего Новгорода</w:t>
      </w:r>
    </w:p>
    <w:p w:rsidR="00873F7A" w:rsidRDefault="00873F7A" w:rsidP="00833F85">
      <w:pPr>
        <w:pStyle w:val="Title"/>
        <w:ind w:left="4820"/>
        <w:jc w:val="both"/>
        <w:rPr>
          <w:sz w:val="24"/>
        </w:rPr>
      </w:pPr>
      <w:r>
        <w:rPr>
          <w:sz w:val="24"/>
        </w:rPr>
        <w:t>___________________ В.П.Радченко</w:t>
      </w:r>
    </w:p>
    <w:p w:rsidR="00873F7A" w:rsidRDefault="00873F7A" w:rsidP="00833F85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«____» 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</w:p>
    <w:p w:rsidR="00873F7A" w:rsidRDefault="00873F7A" w:rsidP="00833F85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73F7A" w:rsidRDefault="00873F7A" w:rsidP="00833F85">
      <w:pPr>
        <w:pStyle w:val="Heading1"/>
      </w:pPr>
      <w:r>
        <w:t>П О Л О Ж Е Н И Е</w:t>
      </w:r>
    </w:p>
    <w:p w:rsidR="00873F7A" w:rsidRDefault="00873F7A" w:rsidP="00833F85">
      <w:pPr>
        <w:jc w:val="center"/>
        <w:rPr>
          <w:b/>
          <w:sz w:val="24"/>
        </w:rPr>
      </w:pPr>
      <w:r>
        <w:rPr>
          <w:b/>
          <w:sz w:val="24"/>
        </w:rPr>
        <w:t>о городской конференции школьников «Экология и здоровье»</w:t>
      </w:r>
    </w:p>
    <w:p w:rsidR="00873F7A" w:rsidRDefault="00873F7A" w:rsidP="00833F85">
      <w:pPr>
        <w:jc w:val="center"/>
        <w:rPr>
          <w:b/>
          <w:sz w:val="16"/>
          <w:szCs w:val="16"/>
        </w:rPr>
      </w:pPr>
    </w:p>
    <w:p w:rsidR="00873F7A" w:rsidRDefault="00873F7A" w:rsidP="00833F85">
      <w:pPr>
        <w:numPr>
          <w:ilvl w:val="0"/>
          <w:numId w:val="1"/>
        </w:numPr>
        <w:ind w:left="284"/>
        <w:rPr>
          <w:b/>
          <w:sz w:val="22"/>
        </w:rPr>
      </w:pPr>
      <w:r>
        <w:rPr>
          <w:b/>
          <w:sz w:val="22"/>
        </w:rPr>
        <w:t>Цели и задачи</w:t>
      </w:r>
    </w:p>
    <w:p w:rsidR="00873F7A" w:rsidRDefault="00873F7A" w:rsidP="00833F85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2"/>
        </w:rPr>
      </w:pPr>
      <w:r>
        <w:rPr>
          <w:sz w:val="22"/>
        </w:rPr>
        <w:t>Ф</w:t>
      </w:r>
      <w:r w:rsidRPr="00105565">
        <w:rPr>
          <w:sz w:val="22"/>
        </w:rPr>
        <w:t>ормирование современного экологического мировоззрения, повышение экологических знаний и экологической культуры школьников</w:t>
      </w:r>
      <w:r>
        <w:rPr>
          <w:sz w:val="22"/>
        </w:rPr>
        <w:t xml:space="preserve"> в целях создания </w:t>
      </w:r>
      <w:r w:rsidRPr="00105565">
        <w:rPr>
          <w:sz w:val="22"/>
        </w:rPr>
        <w:t>здоровой, экологически чистой, безопасной и социально комфортной среды обитания человека</w:t>
      </w:r>
      <w:r>
        <w:rPr>
          <w:sz w:val="22"/>
        </w:rPr>
        <w:t>;</w:t>
      </w:r>
    </w:p>
    <w:p w:rsidR="00873F7A" w:rsidRDefault="00873F7A" w:rsidP="00833F85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2"/>
        </w:rPr>
      </w:pPr>
      <w:r>
        <w:rPr>
          <w:sz w:val="22"/>
        </w:rPr>
        <w:t>Формирование у учащихся ориентации на здоровый образ жизни, формирование негативного отношения к вредным привычкам;</w:t>
      </w:r>
    </w:p>
    <w:p w:rsidR="00873F7A" w:rsidRPr="00105565" w:rsidRDefault="00873F7A" w:rsidP="00833F85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2"/>
        </w:rPr>
      </w:pPr>
      <w:r w:rsidRPr="00105565">
        <w:rPr>
          <w:sz w:val="22"/>
        </w:rPr>
        <w:t>Привлечение внимания педагогов и школьников к экологическим проблемам города, влияющим на здоровье населения.</w:t>
      </w:r>
    </w:p>
    <w:p w:rsidR="00873F7A" w:rsidRDefault="00873F7A" w:rsidP="00833F85">
      <w:pPr>
        <w:numPr>
          <w:ilvl w:val="0"/>
          <w:numId w:val="2"/>
        </w:numPr>
        <w:ind w:left="284"/>
        <w:jc w:val="both"/>
        <w:rPr>
          <w:b/>
          <w:sz w:val="22"/>
        </w:rPr>
      </w:pPr>
      <w:r>
        <w:rPr>
          <w:b/>
          <w:sz w:val="22"/>
        </w:rPr>
        <w:t xml:space="preserve">Организаторы </w:t>
      </w:r>
    </w:p>
    <w:p w:rsidR="00873F7A" w:rsidRDefault="00873F7A" w:rsidP="00833F85">
      <w:pPr>
        <w:jc w:val="both"/>
        <w:rPr>
          <w:sz w:val="22"/>
        </w:rPr>
      </w:pPr>
      <w:r>
        <w:rPr>
          <w:sz w:val="22"/>
        </w:rPr>
        <w:t>Департамент образования администрации города Нижнего Новгорода.</w:t>
      </w:r>
    </w:p>
    <w:p w:rsidR="00873F7A" w:rsidRPr="00F44D71" w:rsidRDefault="00873F7A" w:rsidP="00833F85">
      <w:pPr>
        <w:jc w:val="both"/>
        <w:rPr>
          <w:sz w:val="22"/>
        </w:rPr>
      </w:pPr>
      <w:r w:rsidRPr="00F44D71">
        <w:rPr>
          <w:sz w:val="22"/>
        </w:rPr>
        <w:t>МБУ ДО «Дворец детского (юношеского) творчества им. В.П. Чкалова».</w:t>
      </w:r>
    </w:p>
    <w:p w:rsidR="00873F7A" w:rsidRDefault="00873F7A" w:rsidP="00833F85">
      <w:pPr>
        <w:jc w:val="both"/>
        <w:rPr>
          <w:sz w:val="22"/>
        </w:rPr>
      </w:pPr>
      <w:r>
        <w:rPr>
          <w:sz w:val="22"/>
        </w:rPr>
        <w:t>ФГБОУ ВО «Нижегородский государственный педагогический университет им.К.Минина», кафедра физиологии и безопасности жизнедеятельности человека.</w:t>
      </w:r>
    </w:p>
    <w:p w:rsidR="00873F7A" w:rsidRDefault="00873F7A" w:rsidP="00833F85">
      <w:pPr>
        <w:numPr>
          <w:ilvl w:val="0"/>
          <w:numId w:val="3"/>
        </w:numPr>
        <w:tabs>
          <w:tab w:val="clear" w:pos="785"/>
        </w:tabs>
        <w:ind w:left="284"/>
        <w:jc w:val="both"/>
        <w:rPr>
          <w:b/>
          <w:sz w:val="22"/>
        </w:rPr>
      </w:pPr>
      <w:r>
        <w:rPr>
          <w:b/>
          <w:sz w:val="22"/>
        </w:rPr>
        <w:t xml:space="preserve">Участники </w:t>
      </w:r>
    </w:p>
    <w:p w:rsidR="00873F7A" w:rsidRDefault="00873F7A" w:rsidP="00833F85">
      <w:pPr>
        <w:ind w:left="1"/>
        <w:jc w:val="both"/>
        <w:rPr>
          <w:sz w:val="22"/>
        </w:rPr>
      </w:pPr>
      <w:r>
        <w:rPr>
          <w:sz w:val="22"/>
        </w:rPr>
        <w:t>Учащиеся 8-11 классов образовательных учреждений всех видов и типов.</w:t>
      </w:r>
    </w:p>
    <w:p w:rsidR="00873F7A" w:rsidRDefault="00873F7A" w:rsidP="00833F85">
      <w:pPr>
        <w:numPr>
          <w:ilvl w:val="0"/>
          <w:numId w:val="3"/>
        </w:numPr>
        <w:tabs>
          <w:tab w:val="clear" w:pos="785"/>
        </w:tabs>
        <w:ind w:left="284"/>
        <w:jc w:val="both"/>
        <w:rPr>
          <w:b/>
          <w:sz w:val="22"/>
        </w:rPr>
      </w:pPr>
      <w:r>
        <w:rPr>
          <w:b/>
          <w:sz w:val="22"/>
        </w:rPr>
        <w:t>Время и место проведения</w:t>
      </w:r>
    </w:p>
    <w:p w:rsidR="00873F7A" w:rsidRDefault="00873F7A" w:rsidP="00833F85">
      <w:pPr>
        <w:jc w:val="both"/>
        <w:rPr>
          <w:sz w:val="22"/>
        </w:rPr>
      </w:pPr>
      <w:r>
        <w:rPr>
          <w:sz w:val="22"/>
        </w:rPr>
        <w:t xml:space="preserve">Конференция проводится в апреле 2024 года в Нижегородском государственном педагогическом университете </w:t>
      </w:r>
      <w:r w:rsidRPr="00F1520C">
        <w:rPr>
          <w:sz w:val="22"/>
        </w:rPr>
        <w:t>(</w:t>
      </w:r>
      <w:r>
        <w:rPr>
          <w:sz w:val="22"/>
        </w:rPr>
        <w:t>кафедра физиологии и безопасности жизнедеятельности человека</w:t>
      </w:r>
      <w:r w:rsidRPr="00F1520C">
        <w:rPr>
          <w:sz w:val="22"/>
        </w:rPr>
        <w:t>)</w:t>
      </w:r>
      <w:r>
        <w:rPr>
          <w:sz w:val="22"/>
        </w:rPr>
        <w:t>.</w:t>
      </w:r>
    </w:p>
    <w:p w:rsidR="00873F7A" w:rsidRDefault="00873F7A" w:rsidP="00833F85">
      <w:pPr>
        <w:numPr>
          <w:ilvl w:val="0"/>
          <w:numId w:val="3"/>
        </w:numPr>
        <w:tabs>
          <w:tab w:val="clear" w:pos="785"/>
        </w:tabs>
        <w:ind w:left="284"/>
        <w:jc w:val="both"/>
        <w:rPr>
          <w:b/>
          <w:sz w:val="22"/>
        </w:rPr>
      </w:pPr>
      <w:r>
        <w:rPr>
          <w:b/>
          <w:sz w:val="22"/>
        </w:rPr>
        <w:t>Условия (порядок) проведения конференции:</w:t>
      </w:r>
    </w:p>
    <w:p w:rsidR="00873F7A" w:rsidRDefault="00873F7A" w:rsidP="00833F85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 w:rsidRPr="0074527C">
        <w:rPr>
          <w:color w:val="000000"/>
          <w:sz w:val="22"/>
          <w:szCs w:val="22"/>
        </w:rPr>
        <w:t>Для участия в конференции необходимо в срок до 10 марта 202</w:t>
      </w:r>
      <w:r>
        <w:rPr>
          <w:color w:val="000000"/>
          <w:sz w:val="22"/>
          <w:szCs w:val="22"/>
        </w:rPr>
        <w:t>4</w:t>
      </w:r>
      <w:r w:rsidRPr="0074527C">
        <w:rPr>
          <w:color w:val="000000"/>
          <w:sz w:val="22"/>
          <w:szCs w:val="22"/>
        </w:rPr>
        <w:t xml:space="preserve"> года подать заявку строго по форме (приложение 1). К заявке должны быть приложены</w:t>
      </w:r>
      <w:r>
        <w:rPr>
          <w:color w:val="000000"/>
          <w:sz w:val="22"/>
          <w:szCs w:val="22"/>
        </w:rPr>
        <w:t>:</w:t>
      </w:r>
    </w:p>
    <w:p w:rsidR="00873F7A" w:rsidRDefault="00873F7A" w:rsidP="00833F85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74527C">
        <w:rPr>
          <w:color w:val="000000"/>
          <w:sz w:val="22"/>
          <w:szCs w:val="22"/>
        </w:rPr>
        <w:t>информационн</w:t>
      </w:r>
      <w:r>
        <w:rPr>
          <w:color w:val="000000"/>
          <w:sz w:val="22"/>
          <w:szCs w:val="22"/>
        </w:rPr>
        <w:t>ая</w:t>
      </w:r>
      <w:r w:rsidRPr="0074527C">
        <w:rPr>
          <w:color w:val="000000"/>
          <w:sz w:val="22"/>
          <w:szCs w:val="22"/>
        </w:rPr>
        <w:t xml:space="preserve"> карт</w:t>
      </w:r>
      <w:r>
        <w:rPr>
          <w:color w:val="000000"/>
          <w:sz w:val="22"/>
          <w:szCs w:val="22"/>
        </w:rPr>
        <w:t>а исследовательской</w:t>
      </w:r>
      <w:r w:rsidRPr="0074527C">
        <w:rPr>
          <w:color w:val="000000"/>
          <w:sz w:val="22"/>
          <w:szCs w:val="22"/>
        </w:rPr>
        <w:t xml:space="preserve"> работ</w:t>
      </w:r>
      <w:r>
        <w:rPr>
          <w:color w:val="000000"/>
          <w:sz w:val="22"/>
          <w:szCs w:val="22"/>
        </w:rPr>
        <w:t>ы</w:t>
      </w:r>
      <w:r w:rsidRPr="0074527C">
        <w:rPr>
          <w:color w:val="000000"/>
          <w:sz w:val="22"/>
          <w:szCs w:val="22"/>
        </w:rPr>
        <w:t xml:space="preserve"> (приложение 2). </w:t>
      </w:r>
    </w:p>
    <w:p w:rsidR="00873F7A" w:rsidRPr="0074527C" w:rsidRDefault="00873F7A" w:rsidP="00833F85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исследовательская работа в формате </w:t>
      </w:r>
      <w:r>
        <w:rPr>
          <w:color w:val="000000"/>
          <w:sz w:val="22"/>
          <w:szCs w:val="22"/>
          <w:lang w:val="en-US"/>
        </w:rPr>
        <w:t>PDF</w:t>
      </w:r>
    </w:p>
    <w:p w:rsidR="00873F7A" w:rsidRDefault="00873F7A" w:rsidP="00833F85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презентация защиты исследовательской работы в формате </w:t>
      </w:r>
      <w:r>
        <w:rPr>
          <w:color w:val="000000"/>
          <w:sz w:val="22"/>
          <w:szCs w:val="22"/>
          <w:lang w:val="en-US"/>
        </w:rPr>
        <w:t>PDF</w:t>
      </w:r>
      <w:r>
        <w:rPr>
          <w:color w:val="000000"/>
          <w:sz w:val="22"/>
          <w:szCs w:val="22"/>
        </w:rPr>
        <w:t>.</w:t>
      </w:r>
    </w:p>
    <w:p w:rsidR="00873F7A" w:rsidRPr="0074527C" w:rsidRDefault="00873F7A" w:rsidP="00833F85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 w:rsidRPr="0074527C">
        <w:rPr>
          <w:color w:val="000000"/>
          <w:sz w:val="22"/>
          <w:szCs w:val="22"/>
        </w:rPr>
        <w:t>Количество работ от района не более 10, работы должны проходить предварительную экспертную оценку (отбор) на уровне районов. Секции формируются после подачи всех заявок.</w:t>
      </w:r>
    </w:p>
    <w:p w:rsidR="00873F7A" w:rsidRPr="00F453B9" w:rsidRDefault="00873F7A" w:rsidP="00833F85">
      <w:pPr>
        <w:shd w:val="clear" w:color="auto" w:fill="FFFFFF"/>
        <w:ind w:firstLine="284"/>
        <w:jc w:val="both"/>
        <w:rPr>
          <w:sz w:val="22"/>
          <w:szCs w:val="22"/>
        </w:rPr>
      </w:pPr>
      <w:r w:rsidRPr="00F453B9">
        <w:rPr>
          <w:color w:val="000000"/>
          <w:sz w:val="22"/>
          <w:szCs w:val="22"/>
        </w:rPr>
        <w:t xml:space="preserve">Доклады заслушиваются на заседаниях секций и оцениваются жюри, сформированным из преподавателей </w:t>
      </w:r>
      <w:r>
        <w:rPr>
          <w:sz w:val="22"/>
        </w:rPr>
        <w:t>кафедры физиологии</w:t>
      </w:r>
      <w:bookmarkStart w:id="0" w:name="_GoBack"/>
      <w:bookmarkEnd w:id="0"/>
      <w:r>
        <w:rPr>
          <w:sz w:val="22"/>
        </w:rPr>
        <w:t xml:space="preserve"> и безопасности жизнедеятельности человека</w:t>
      </w:r>
      <w:r>
        <w:rPr>
          <w:sz w:val="22"/>
          <w:szCs w:val="22"/>
        </w:rPr>
        <w:t xml:space="preserve"> ФГБОУ ВО </w:t>
      </w:r>
      <w:r w:rsidRPr="00F453B9">
        <w:rPr>
          <w:sz w:val="22"/>
          <w:szCs w:val="22"/>
        </w:rPr>
        <w:t>НГПУ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им.Козьмы Минина. </w:t>
      </w:r>
      <w:r>
        <w:rPr>
          <w:rStyle w:val="FootnoteReference"/>
          <w:sz w:val="22"/>
          <w:szCs w:val="22"/>
        </w:rPr>
        <w:footnoteReference w:id="1"/>
      </w:r>
    </w:p>
    <w:p w:rsidR="00873F7A" w:rsidRDefault="00873F7A" w:rsidP="00833F85">
      <w:pPr>
        <w:numPr>
          <w:ilvl w:val="0"/>
          <w:numId w:val="3"/>
        </w:numPr>
        <w:tabs>
          <w:tab w:val="clear" w:pos="785"/>
        </w:tabs>
        <w:ind w:left="284"/>
        <w:jc w:val="both"/>
        <w:rPr>
          <w:b/>
          <w:sz w:val="22"/>
        </w:rPr>
      </w:pPr>
      <w:r>
        <w:rPr>
          <w:b/>
          <w:sz w:val="22"/>
        </w:rPr>
        <w:t>Требования к докладу и защите</w:t>
      </w:r>
    </w:p>
    <w:p w:rsidR="00873F7A" w:rsidRPr="00F453B9" w:rsidRDefault="00873F7A" w:rsidP="00833F85">
      <w:pPr>
        <w:numPr>
          <w:ilvl w:val="12"/>
          <w:numId w:val="0"/>
        </w:numPr>
        <w:ind w:firstLine="284"/>
        <w:jc w:val="both"/>
        <w:rPr>
          <w:sz w:val="22"/>
          <w:szCs w:val="22"/>
        </w:rPr>
      </w:pPr>
      <w:r>
        <w:rPr>
          <w:sz w:val="22"/>
        </w:rPr>
        <w:t xml:space="preserve">Доклад должен затрагивать важную проблему, связанную со здоровьем и иметь практическую часть, выполненную в группе или индивидуально. </w:t>
      </w:r>
      <w:r w:rsidRPr="00F453B9">
        <w:rPr>
          <w:color w:val="000000"/>
          <w:w w:val="101"/>
          <w:sz w:val="22"/>
          <w:szCs w:val="22"/>
        </w:rPr>
        <w:t>На городской конференции работа учащегося может быть представлена в форме устного или стендового доклада.</w:t>
      </w:r>
    </w:p>
    <w:p w:rsidR="00873F7A" w:rsidRPr="00F453B9" w:rsidRDefault="00873F7A" w:rsidP="00833F85">
      <w:pPr>
        <w:pStyle w:val="BodyTextIndent2"/>
        <w:ind w:firstLine="284"/>
        <w:rPr>
          <w:szCs w:val="22"/>
        </w:rPr>
      </w:pPr>
      <w:r w:rsidRPr="00F453B9">
        <w:rPr>
          <w:szCs w:val="22"/>
        </w:rPr>
        <w:t xml:space="preserve">К докладу прилагается сама работа, оформленная </w:t>
      </w:r>
      <w:r>
        <w:rPr>
          <w:szCs w:val="22"/>
        </w:rPr>
        <w:t>в соответствии с требованиями</w:t>
      </w:r>
      <w:r w:rsidRPr="00F453B9">
        <w:rPr>
          <w:szCs w:val="22"/>
        </w:rPr>
        <w:t>, предъявляемым</w:t>
      </w:r>
      <w:r>
        <w:rPr>
          <w:szCs w:val="22"/>
        </w:rPr>
        <w:t xml:space="preserve">и </w:t>
      </w:r>
      <w:r w:rsidRPr="00F453B9">
        <w:rPr>
          <w:szCs w:val="22"/>
        </w:rPr>
        <w:t xml:space="preserve">к </w:t>
      </w:r>
      <w:r>
        <w:rPr>
          <w:szCs w:val="22"/>
        </w:rPr>
        <w:t>докладу (реферату)</w:t>
      </w:r>
      <w:r w:rsidRPr="00F453B9">
        <w:rPr>
          <w:szCs w:val="22"/>
        </w:rPr>
        <w:t>, а также наглядный материал.</w:t>
      </w:r>
    </w:p>
    <w:p w:rsidR="00873F7A" w:rsidRPr="00F453B9" w:rsidRDefault="00873F7A" w:rsidP="00833F85">
      <w:pPr>
        <w:numPr>
          <w:ilvl w:val="12"/>
          <w:numId w:val="0"/>
        </w:numPr>
        <w:ind w:firstLine="284"/>
        <w:jc w:val="both"/>
        <w:rPr>
          <w:b/>
          <w:i/>
          <w:sz w:val="22"/>
        </w:rPr>
      </w:pPr>
      <w:r w:rsidRPr="00F453B9">
        <w:rPr>
          <w:b/>
          <w:i/>
          <w:sz w:val="22"/>
        </w:rPr>
        <w:t>Основные направления докладов:</w:t>
      </w:r>
    </w:p>
    <w:p w:rsidR="00873F7A" w:rsidRDefault="00873F7A" w:rsidP="00833F85">
      <w:pPr>
        <w:numPr>
          <w:ilvl w:val="12"/>
          <w:numId w:val="0"/>
        </w:numPr>
        <w:ind w:firstLine="284"/>
        <w:jc w:val="both"/>
        <w:rPr>
          <w:sz w:val="22"/>
        </w:rPr>
      </w:pPr>
      <w:r>
        <w:rPr>
          <w:sz w:val="22"/>
        </w:rPr>
        <w:t>- Здоровый образ жизни;</w:t>
      </w:r>
    </w:p>
    <w:p w:rsidR="00873F7A" w:rsidRDefault="00873F7A" w:rsidP="00833F85">
      <w:pPr>
        <w:numPr>
          <w:ilvl w:val="12"/>
          <w:numId w:val="0"/>
        </w:numPr>
        <w:ind w:firstLine="284"/>
        <w:jc w:val="both"/>
        <w:rPr>
          <w:sz w:val="22"/>
        </w:rPr>
      </w:pPr>
      <w:r>
        <w:rPr>
          <w:sz w:val="22"/>
        </w:rPr>
        <w:t>- Питание и здоровье;</w:t>
      </w:r>
    </w:p>
    <w:p w:rsidR="00873F7A" w:rsidRDefault="00873F7A" w:rsidP="00833F85">
      <w:pPr>
        <w:numPr>
          <w:ilvl w:val="12"/>
          <w:numId w:val="0"/>
        </w:numPr>
        <w:ind w:firstLine="284"/>
        <w:jc w:val="both"/>
        <w:rPr>
          <w:sz w:val="22"/>
        </w:rPr>
      </w:pPr>
      <w:r>
        <w:rPr>
          <w:sz w:val="22"/>
        </w:rPr>
        <w:t>- Окружающая среда и здоровье человека;</w:t>
      </w:r>
    </w:p>
    <w:p w:rsidR="00873F7A" w:rsidRDefault="00873F7A" w:rsidP="00833F85">
      <w:pPr>
        <w:numPr>
          <w:ilvl w:val="12"/>
          <w:numId w:val="0"/>
        </w:numPr>
        <w:ind w:firstLine="284"/>
        <w:jc w:val="both"/>
        <w:rPr>
          <w:sz w:val="22"/>
        </w:rPr>
      </w:pPr>
      <w:r>
        <w:rPr>
          <w:sz w:val="22"/>
        </w:rPr>
        <w:t>- Актуальные вопросы сохранения здоровья.</w:t>
      </w:r>
    </w:p>
    <w:p w:rsidR="00873F7A" w:rsidRPr="00F453B9" w:rsidRDefault="00873F7A" w:rsidP="00833F85">
      <w:pPr>
        <w:numPr>
          <w:ilvl w:val="12"/>
          <w:numId w:val="0"/>
        </w:numPr>
        <w:ind w:firstLine="425"/>
        <w:jc w:val="both"/>
        <w:rPr>
          <w:b/>
          <w:i/>
          <w:sz w:val="22"/>
        </w:rPr>
      </w:pPr>
      <w:r w:rsidRPr="00F453B9">
        <w:rPr>
          <w:b/>
          <w:i/>
          <w:sz w:val="22"/>
        </w:rPr>
        <w:t>Критерии оценки:</w:t>
      </w:r>
    </w:p>
    <w:p w:rsidR="00873F7A" w:rsidRPr="00323569" w:rsidRDefault="00873F7A" w:rsidP="00833F85">
      <w:pPr>
        <w:widowControl w:val="0"/>
        <w:numPr>
          <w:ilvl w:val="0"/>
          <w:numId w:val="5"/>
        </w:numPr>
        <w:shd w:val="clear" w:color="auto" w:fill="FFFFFF"/>
        <w:tabs>
          <w:tab w:val="clear" w:pos="365"/>
        </w:tabs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323569">
        <w:rPr>
          <w:color w:val="000000"/>
          <w:sz w:val="22"/>
          <w:szCs w:val="22"/>
        </w:rPr>
        <w:t>исследовательский характер;</w:t>
      </w:r>
    </w:p>
    <w:p w:rsidR="00873F7A" w:rsidRPr="00323569" w:rsidRDefault="00873F7A" w:rsidP="00833F85">
      <w:pPr>
        <w:widowControl w:val="0"/>
        <w:numPr>
          <w:ilvl w:val="0"/>
          <w:numId w:val="5"/>
        </w:numPr>
        <w:shd w:val="clear" w:color="auto" w:fill="FFFFFF"/>
        <w:tabs>
          <w:tab w:val="clear" w:pos="365"/>
        </w:tabs>
        <w:autoSpaceDE w:val="0"/>
        <w:autoSpaceDN w:val="0"/>
        <w:adjustRightInd w:val="0"/>
        <w:ind w:left="426" w:hanging="142"/>
        <w:rPr>
          <w:sz w:val="22"/>
          <w:szCs w:val="22"/>
        </w:rPr>
      </w:pPr>
      <w:r w:rsidRPr="00323569">
        <w:rPr>
          <w:color w:val="000000"/>
          <w:w w:val="101"/>
          <w:sz w:val="22"/>
          <w:szCs w:val="22"/>
        </w:rPr>
        <w:t>соответствие содержания заявленной теме;</w:t>
      </w:r>
    </w:p>
    <w:p w:rsidR="00873F7A" w:rsidRPr="00323569" w:rsidRDefault="00873F7A" w:rsidP="00833F85">
      <w:pPr>
        <w:widowControl w:val="0"/>
        <w:numPr>
          <w:ilvl w:val="0"/>
          <w:numId w:val="5"/>
        </w:numPr>
        <w:shd w:val="clear" w:color="auto" w:fill="FFFFFF"/>
        <w:tabs>
          <w:tab w:val="clear" w:pos="365"/>
        </w:tabs>
        <w:autoSpaceDE w:val="0"/>
        <w:autoSpaceDN w:val="0"/>
        <w:adjustRightInd w:val="0"/>
        <w:ind w:left="426" w:hanging="142"/>
        <w:rPr>
          <w:sz w:val="22"/>
          <w:szCs w:val="22"/>
        </w:rPr>
      </w:pPr>
      <w:r w:rsidRPr="00323569">
        <w:rPr>
          <w:color w:val="000000"/>
          <w:sz w:val="22"/>
          <w:szCs w:val="22"/>
        </w:rPr>
        <w:t>логичность, последовательность изложения;</w:t>
      </w:r>
    </w:p>
    <w:p w:rsidR="00873F7A" w:rsidRPr="00323569" w:rsidRDefault="00873F7A" w:rsidP="00833F85">
      <w:pPr>
        <w:widowControl w:val="0"/>
        <w:numPr>
          <w:ilvl w:val="0"/>
          <w:numId w:val="5"/>
        </w:numPr>
        <w:shd w:val="clear" w:color="auto" w:fill="FFFFFF"/>
        <w:tabs>
          <w:tab w:val="clear" w:pos="365"/>
        </w:tabs>
        <w:autoSpaceDE w:val="0"/>
        <w:autoSpaceDN w:val="0"/>
        <w:adjustRightInd w:val="0"/>
        <w:ind w:left="426" w:hanging="142"/>
        <w:rPr>
          <w:sz w:val="22"/>
          <w:szCs w:val="22"/>
        </w:rPr>
      </w:pPr>
      <w:r w:rsidRPr="00323569">
        <w:rPr>
          <w:color w:val="000000"/>
          <w:sz w:val="22"/>
          <w:szCs w:val="22"/>
        </w:rPr>
        <w:t>аргументированность;</w:t>
      </w:r>
    </w:p>
    <w:p w:rsidR="00873F7A" w:rsidRPr="00323569" w:rsidRDefault="00873F7A" w:rsidP="00833F85">
      <w:pPr>
        <w:widowControl w:val="0"/>
        <w:numPr>
          <w:ilvl w:val="0"/>
          <w:numId w:val="5"/>
        </w:numPr>
        <w:shd w:val="clear" w:color="auto" w:fill="FFFFFF"/>
        <w:tabs>
          <w:tab w:val="clear" w:pos="365"/>
        </w:tabs>
        <w:autoSpaceDE w:val="0"/>
        <w:autoSpaceDN w:val="0"/>
        <w:adjustRightInd w:val="0"/>
        <w:ind w:left="426" w:hanging="142"/>
        <w:rPr>
          <w:sz w:val="22"/>
          <w:szCs w:val="22"/>
        </w:rPr>
      </w:pPr>
      <w:r w:rsidRPr="00323569">
        <w:rPr>
          <w:color w:val="000000"/>
          <w:sz w:val="22"/>
          <w:szCs w:val="22"/>
        </w:rPr>
        <w:t>свободное владение материалом;</w:t>
      </w:r>
    </w:p>
    <w:p w:rsidR="00873F7A" w:rsidRPr="00323569" w:rsidRDefault="00873F7A" w:rsidP="00833F85">
      <w:pPr>
        <w:widowControl w:val="0"/>
        <w:numPr>
          <w:ilvl w:val="0"/>
          <w:numId w:val="5"/>
        </w:numPr>
        <w:shd w:val="clear" w:color="auto" w:fill="FFFFFF"/>
        <w:tabs>
          <w:tab w:val="clear" w:pos="365"/>
        </w:tabs>
        <w:autoSpaceDE w:val="0"/>
        <w:autoSpaceDN w:val="0"/>
        <w:adjustRightInd w:val="0"/>
        <w:ind w:left="426" w:hanging="142"/>
        <w:rPr>
          <w:sz w:val="22"/>
          <w:szCs w:val="22"/>
        </w:rPr>
      </w:pPr>
      <w:r w:rsidRPr="00323569">
        <w:rPr>
          <w:color w:val="000000"/>
          <w:sz w:val="22"/>
          <w:szCs w:val="22"/>
        </w:rPr>
        <w:t>умение изложить материал в</w:t>
      </w:r>
      <w:r>
        <w:rPr>
          <w:color w:val="000000"/>
          <w:sz w:val="22"/>
          <w:szCs w:val="22"/>
        </w:rPr>
        <w:t xml:space="preserve"> определенное время (7-10 минут независимо от количества докладчиков)</w:t>
      </w:r>
      <w:r w:rsidRPr="00323569">
        <w:rPr>
          <w:color w:val="000000"/>
          <w:sz w:val="22"/>
          <w:szCs w:val="22"/>
        </w:rPr>
        <w:t>;</w:t>
      </w:r>
    </w:p>
    <w:p w:rsidR="00873F7A" w:rsidRPr="00323569" w:rsidRDefault="00873F7A" w:rsidP="00833F85">
      <w:pPr>
        <w:widowControl w:val="0"/>
        <w:numPr>
          <w:ilvl w:val="0"/>
          <w:numId w:val="5"/>
        </w:numPr>
        <w:shd w:val="clear" w:color="auto" w:fill="FFFFFF"/>
        <w:tabs>
          <w:tab w:val="clear" w:pos="365"/>
        </w:tabs>
        <w:autoSpaceDE w:val="0"/>
        <w:autoSpaceDN w:val="0"/>
        <w:adjustRightInd w:val="0"/>
        <w:ind w:left="426" w:hanging="142"/>
        <w:rPr>
          <w:sz w:val="22"/>
          <w:szCs w:val="22"/>
        </w:rPr>
      </w:pPr>
      <w:r w:rsidRPr="00323569">
        <w:rPr>
          <w:color w:val="000000"/>
          <w:sz w:val="22"/>
          <w:szCs w:val="22"/>
        </w:rPr>
        <w:t>наличие и качество наглядного материала.</w:t>
      </w:r>
    </w:p>
    <w:p w:rsidR="00873F7A" w:rsidRDefault="00873F7A" w:rsidP="00833F85">
      <w:pPr>
        <w:numPr>
          <w:ilvl w:val="0"/>
          <w:numId w:val="3"/>
        </w:numPr>
        <w:tabs>
          <w:tab w:val="clear" w:pos="785"/>
        </w:tabs>
        <w:ind w:left="284"/>
        <w:jc w:val="both"/>
        <w:rPr>
          <w:b/>
          <w:sz w:val="22"/>
        </w:rPr>
      </w:pPr>
      <w:r>
        <w:rPr>
          <w:b/>
          <w:sz w:val="22"/>
        </w:rPr>
        <w:t>Подведение итогов</w:t>
      </w:r>
    </w:p>
    <w:p w:rsidR="00873F7A" w:rsidRDefault="00873F7A" w:rsidP="00833F85">
      <w:pPr>
        <w:ind w:firstLine="284"/>
        <w:jc w:val="both"/>
        <w:rPr>
          <w:sz w:val="22"/>
        </w:rPr>
      </w:pPr>
      <w:r>
        <w:rPr>
          <w:sz w:val="22"/>
        </w:rPr>
        <w:t>По итогам конференции доклады, занявшие 1,2,3 места на каждой из секций,</w:t>
      </w:r>
      <w:r w:rsidRPr="00F44D71">
        <w:rPr>
          <w:sz w:val="22"/>
        </w:rPr>
        <w:t xml:space="preserve"> </w:t>
      </w:r>
      <w:r>
        <w:rPr>
          <w:sz w:val="22"/>
        </w:rPr>
        <w:t>награждаются дипломами.</w:t>
      </w:r>
    </w:p>
    <w:p w:rsidR="00873F7A" w:rsidRDefault="00873F7A" w:rsidP="00833F85">
      <w:pPr>
        <w:jc w:val="right"/>
        <w:rPr>
          <w:sz w:val="22"/>
        </w:rPr>
      </w:pPr>
      <w:r>
        <w:rPr>
          <w:sz w:val="22"/>
        </w:rPr>
        <w:t>Приложение 1</w:t>
      </w:r>
    </w:p>
    <w:p w:rsidR="00873F7A" w:rsidRDefault="00873F7A" w:rsidP="00833F85">
      <w:pPr>
        <w:jc w:val="both"/>
        <w:rPr>
          <w:sz w:val="22"/>
        </w:rPr>
      </w:pPr>
    </w:p>
    <w:p w:rsidR="00873F7A" w:rsidRPr="00AC287D" w:rsidRDefault="00873F7A" w:rsidP="00833F85">
      <w:pPr>
        <w:jc w:val="center"/>
        <w:rPr>
          <w:b/>
          <w:sz w:val="22"/>
        </w:rPr>
      </w:pPr>
      <w:r w:rsidRPr="00AC287D">
        <w:rPr>
          <w:b/>
          <w:sz w:val="22"/>
        </w:rPr>
        <w:t>Заявка (на бланке управления образования района)</w:t>
      </w:r>
    </w:p>
    <w:p w:rsidR="00873F7A" w:rsidRPr="00AC287D" w:rsidRDefault="00873F7A" w:rsidP="00833F85">
      <w:pPr>
        <w:jc w:val="center"/>
        <w:rPr>
          <w:b/>
          <w:sz w:val="22"/>
        </w:rPr>
      </w:pPr>
      <w:r w:rsidRPr="00AC287D">
        <w:rPr>
          <w:b/>
          <w:sz w:val="22"/>
        </w:rPr>
        <w:t>на участие в городской конференции «Экология и здоровье»</w:t>
      </w:r>
    </w:p>
    <w:p w:rsidR="00873F7A" w:rsidRDefault="00873F7A" w:rsidP="00833F85">
      <w:pPr>
        <w:jc w:val="center"/>
        <w:rPr>
          <w:sz w:val="22"/>
        </w:rPr>
      </w:pPr>
    </w:p>
    <w:p w:rsidR="00873F7A" w:rsidRDefault="00873F7A" w:rsidP="00833F85">
      <w:pPr>
        <w:rPr>
          <w:sz w:val="22"/>
        </w:rPr>
      </w:pPr>
      <w:r>
        <w:rPr>
          <w:sz w:val="22"/>
        </w:rPr>
        <w:t>район ________________________________</w:t>
      </w:r>
    </w:p>
    <w:p w:rsidR="00873F7A" w:rsidRDefault="00873F7A" w:rsidP="00833F85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269"/>
        <w:gridCol w:w="1841"/>
        <w:gridCol w:w="726"/>
        <w:gridCol w:w="2105"/>
        <w:gridCol w:w="1966"/>
        <w:gridCol w:w="1222"/>
      </w:tblGrid>
      <w:tr w:rsidR="00873F7A" w:rsidRPr="004D0850" w:rsidTr="002524E9"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  <w:r w:rsidRPr="004D0850">
              <w:rPr>
                <w:sz w:val="22"/>
              </w:rPr>
              <w:t>№ (п/п)</w:t>
            </w: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  <w:r w:rsidRPr="004D0850">
              <w:rPr>
                <w:sz w:val="22"/>
              </w:rPr>
              <w:t>Название работы</w:t>
            </w: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  <w:r w:rsidRPr="004D0850">
              <w:rPr>
                <w:sz w:val="22"/>
              </w:rPr>
              <w:t>Ф.И. автора работы (полностью)</w:t>
            </w: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  <w:r w:rsidRPr="004D0850">
              <w:rPr>
                <w:sz w:val="22"/>
              </w:rPr>
              <w:t>класс</w:t>
            </w: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  <w:r w:rsidRPr="004D0850">
              <w:rPr>
                <w:sz w:val="22"/>
              </w:rPr>
              <w:t xml:space="preserve">Образовательное учреждение </w:t>
            </w:r>
          </w:p>
          <w:p w:rsidR="00873F7A" w:rsidRPr="004D0850" w:rsidRDefault="00873F7A" w:rsidP="002524E9">
            <w:pPr>
              <w:jc w:val="center"/>
              <w:rPr>
                <w:sz w:val="22"/>
              </w:rPr>
            </w:pPr>
            <w:r w:rsidRPr="004D0850">
              <w:rPr>
                <w:sz w:val="22"/>
              </w:rPr>
              <w:t>(по уставу)</w:t>
            </w: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  <w:r w:rsidRPr="004D0850">
              <w:rPr>
                <w:sz w:val="22"/>
              </w:rPr>
              <w:t>Ф.И.О. руководителя (полностью)</w:t>
            </w: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  <w:r w:rsidRPr="004D0850">
              <w:rPr>
                <w:sz w:val="22"/>
              </w:rPr>
              <w:t>должность</w:t>
            </w:r>
          </w:p>
        </w:tc>
      </w:tr>
      <w:tr w:rsidR="00873F7A" w:rsidRPr="004D0850" w:rsidTr="002524E9"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</w:tr>
      <w:tr w:rsidR="00873F7A" w:rsidRPr="004D0850" w:rsidTr="002524E9"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</w:tr>
      <w:tr w:rsidR="00873F7A" w:rsidRPr="004D0850" w:rsidTr="002524E9"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</w:tr>
    </w:tbl>
    <w:p w:rsidR="00873F7A" w:rsidRDefault="00873F7A" w:rsidP="00833F85">
      <w:pPr>
        <w:jc w:val="right"/>
        <w:rPr>
          <w:sz w:val="22"/>
        </w:rPr>
      </w:pPr>
    </w:p>
    <w:p w:rsidR="00873F7A" w:rsidRDefault="00873F7A" w:rsidP="00833F85">
      <w:pPr>
        <w:jc w:val="right"/>
        <w:rPr>
          <w:sz w:val="22"/>
        </w:rPr>
      </w:pPr>
    </w:p>
    <w:p w:rsidR="00873F7A" w:rsidRDefault="00873F7A" w:rsidP="00833F85">
      <w:pPr>
        <w:jc w:val="right"/>
        <w:rPr>
          <w:sz w:val="22"/>
        </w:rPr>
      </w:pPr>
      <w:r>
        <w:rPr>
          <w:sz w:val="22"/>
        </w:rPr>
        <w:t>Приложение 2</w:t>
      </w:r>
    </w:p>
    <w:p w:rsidR="00873F7A" w:rsidRPr="00AC287D" w:rsidRDefault="00873F7A" w:rsidP="00833F85">
      <w:pPr>
        <w:jc w:val="center"/>
        <w:rPr>
          <w:b/>
          <w:sz w:val="22"/>
        </w:rPr>
      </w:pPr>
      <w:r>
        <w:rPr>
          <w:b/>
          <w:sz w:val="22"/>
        </w:rPr>
        <w:t>Информационная карта</w:t>
      </w:r>
    </w:p>
    <w:p w:rsidR="00873F7A" w:rsidRPr="00AC287D" w:rsidRDefault="00873F7A" w:rsidP="00833F85">
      <w:pPr>
        <w:jc w:val="center"/>
        <w:rPr>
          <w:b/>
          <w:sz w:val="22"/>
        </w:rPr>
      </w:pPr>
      <w:r>
        <w:rPr>
          <w:b/>
          <w:sz w:val="22"/>
        </w:rPr>
        <w:t xml:space="preserve">научно-исследовательской работы </w:t>
      </w:r>
      <w:r w:rsidRPr="00AC287D">
        <w:rPr>
          <w:b/>
          <w:sz w:val="22"/>
        </w:rPr>
        <w:t>городской конференции «Экология и здоровье»</w:t>
      </w:r>
    </w:p>
    <w:p w:rsidR="00873F7A" w:rsidRDefault="00873F7A" w:rsidP="00833F85">
      <w:pPr>
        <w:jc w:val="center"/>
        <w:rPr>
          <w:sz w:val="22"/>
        </w:rPr>
      </w:pPr>
      <w:r>
        <w:rPr>
          <w:sz w:val="22"/>
        </w:rPr>
        <w:t>(оформляется отдельно для каждой работы)</w:t>
      </w:r>
    </w:p>
    <w:p w:rsidR="00873F7A" w:rsidRDefault="00873F7A" w:rsidP="00833F85">
      <w:pPr>
        <w:rPr>
          <w:sz w:val="22"/>
        </w:rPr>
      </w:pPr>
      <w:r>
        <w:rPr>
          <w:sz w:val="22"/>
        </w:rPr>
        <w:t>Район ______________________________</w:t>
      </w:r>
    </w:p>
    <w:p w:rsidR="00873F7A" w:rsidRDefault="00873F7A" w:rsidP="00833F85">
      <w:pPr>
        <w:rPr>
          <w:sz w:val="22"/>
        </w:rPr>
      </w:pPr>
      <w:r>
        <w:rPr>
          <w:sz w:val="22"/>
        </w:rPr>
        <w:t>Секция______________________________</w:t>
      </w:r>
    </w:p>
    <w:p w:rsidR="00873F7A" w:rsidRDefault="00873F7A" w:rsidP="00833F85">
      <w:pPr>
        <w:jc w:val="center"/>
        <w:rPr>
          <w:sz w:val="22"/>
        </w:rPr>
      </w:pPr>
    </w:p>
    <w:p w:rsidR="00873F7A" w:rsidRDefault="00873F7A" w:rsidP="00833F85">
      <w:pPr>
        <w:jc w:val="center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934"/>
      </w:tblGrid>
      <w:tr w:rsidR="00873F7A" w:rsidRPr="004D0850" w:rsidTr="002524E9">
        <w:tc>
          <w:tcPr>
            <w:tcW w:w="3004" w:type="pct"/>
          </w:tcPr>
          <w:p w:rsidR="00873F7A" w:rsidRPr="004D0850" w:rsidRDefault="00873F7A" w:rsidP="002524E9">
            <w:pPr>
              <w:rPr>
                <w:sz w:val="22"/>
              </w:rPr>
            </w:pPr>
            <w:r w:rsidRPr="004D0850">
              <w:rPr>
                <w:sz w:val="22"/>
              </w:rPr>
              <w:t>Название работы</w:t>
            </w:r>
          </w:p>
        </w:tc>
        <w:tc>
          <w:tcPr>
            <w:tcW w:w="1996" w:type="pct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</w:tr>
      <w:tr w:rsidR="00873F7A" w:rsidRPr="004D0850" w:rsidTr="002524E9">
        <w:tc>
          <w:tcPr>
            <w:tcW w:w="3004" w:type="pct"/>
          </w:tcPr>
          <w:p w:rsidR="00873F7A" w:rsidRPr="004D0850" w:rsidRDefault="00873F7A" w:rsidP="002524E9">
            <w:pPr>
              <w:rPr>
                <w:sz w:val="22"/>
              </w:rPr>
            </w:pPr>
            <w:r w:rsidRPr="004D0850">
              <w:rPr>
                <w:sz w:val="22"/>
              </w:rPr>
              <w:t>Ф.И. автора работы (полностью)</w:t>
            </w:r>
          </w:p>
        </w:tc>
        <w:tc>
          <w:tcPr>
            <w:tcW w:w="1996" w:type="pct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</w:tr>
      <w:tr w:rsidR="00873F7A" w:rsidRPr="004D0850" w:rsidTr="002524E9">
        <w:tc>
          <w:tcPr>
            <w:tcW w:w="3004" w:type="pct"/>
          </w:tcPr>
          <w:p w:rsidR="00873F7A" w:rsidRPr="004D0850" w:rsidRDefault="00873F7A" w:rsidP="002524E9">
            <w:pPr>
              <w:rPr>
                <w:sz w:val="22"/>
              </w:rPr>
            </w:pPr>
            <w:r w:rsidRPr="004D0850">
              <w:rPr>
                <w:sz w:val="22"/>
              </w:rPr>
              <w:t>класс</w:t>
            </w:r>
          </w:p>
        </w:tc>
        <w:tc>
          <w:tcPr>
            <w:tcW w:w="1996" w:type="pct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</w:tr>
      <w:tr w:rsidR="00873F7A" w:rsidRPr="004D0850" w:rsidTr="002524E9">
        <w:tc>
          <w:tcPr>
            <w:tcW w:w="3004" w:type="pct"/>
          </w:tcPr>
          <w:p w:rsidR="00873F7A" w:rsidRPr="004D0850" w:rsidRDefault="00873F7A" w:rsidP="002524E9">
            <w:pPr>
              <w:rPr>
                <w:sz w:val="22"/>
              </w:rPr>
            </w:pPr>
            <w:r w:rsidRPr="004D0850">
              <w:rPr>
                <w:sz w:val="22"/>
              </w:rPr>
              <w:t xml:space="preserve">Образовательное учреждение </w:t>
            </w:r>
          </w:p>
          <w:p w:rsidR="00873F7A" w:rsidRPr="004D0850" w:rsidRDefault="00873F7A" w:rsidP="002524E9">
            <w:pPr>
              <w:rPr>
                <w:sz w:val="22"/>
              </w:rPr>
            </w:pPr>
            <w:r w:rsidRPr="004D0850">
              <w:rPr>
                <w:sz w:val="22"/>
              </w:rPr>
              <w:t>(по уставу)</w:t>
            </w:r>
          </w:p>
        </w:tc>
        <w:tc>
          <w:tcPr>
            <w:tcW w:w="1996" w:type="pct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</w:tr>
      <w:tr w:rsidR="00873F7A" w:rsidRPr="004D0850" w:rsidTr="002524E9">
        <w:tc>
          <w:tcPr>
            <w:tcW w:w="3004" w:type="pct"/>
          </w:tcPr>
          <w:p w:rsidR="00873F7A" w:rsidRPr="004D0850" w:rsidRDefault="00873F7A" w:rsidP="002524E9">
            <w:pPr>
              <w:rPr>
                <w:sz w:val="22"/>
              </w:rPr>
            </w:pPr>
            <w:r w:rsidRPr="004D0850">
              <w:rPr>
                <w:sz w:val="22"/>
              </w:rPr>
              <w:t>Ф.И.О. руководителя (полностью), должность</w:t>
            </w:r>
          </w:p>
        </w:tc>
        <w:tc>
          <w:tcPr>
            <w:tcW w:w="1996" w:type="pct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</w:tr>
      <w:tr w:rsidR="00873F7A" w:rsidRPr="004D0850" w:rsidTr="002524E9">
        <w:tc>
          <w:tcPr>
            <w:tcW w:w="3004" w:type="pct"/>
          </w:tcPr>
          <w:p w:rsidR="00873F7A" w:rsidRPr="004D0850" w:rsidRDefault="00873F7A" w:rsidP="002524E9">
            <w:pPr>
              <w:rPr>
                <w:sz w:val="22"/>
              </w:rPr>
            </w:pPr>
            <w:r w:rsidRPr="004D0850">
              <w:rPr>
                <w:sz w:val="22"/>
              </w:rPr>
              <w:t>Краткая аннотация представляемой работы</w:t>
            </w:r>
          </w:p>
        </w:tc>
        <w:tc>
          <w:tcPr>
            <w:tcW w:w="1996" w:type="pct"/>
          </w:tcPr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  <w:p w:rsidR="00873F7A" w:rsidRPr="004D0850" w:rsidRDefault="00873F7A" w:rsidP="002524E9">
            <w:pPr>
              <w:jc w:val="center"/>
              <w:rPr>
                <w:sz w:val="22"/>
              </w:rPr>
            </w:pPr>
          </w:p>
        </w:tc>
      </w:tr>
    </w:tbl>
    <w:p w:rsidR="00873F7A" w:rsidRDefault="00873F7A" w:rsidP="00833F85">
      <w:pPr>
        <w:jc w:val="center"/>
        <w:rPr>
          <w:sz w:val="22"/>
        </w:rPr>
      </w:pPr>
    </w:p>
    <w:p w:rsidR="00873F7A" w:rsidRDefault="00873F7A" w:rsidP="00833F85">
      <w:pPr>
        <w:jc w:val="center"/>
        <w:rPr>
          <w:sz w:val="22"/>
        </w:rPr>
      </w:pPr>
    </w:p>
    <w:p w:rsidR="00873F7A" w:rsidRDefault="00873F7A" w:rsidP="00833F85">
      <w:pPr>
        <w:jc w:val="center"/>
        <w:rPr>
          <w:sz w:val="22"/>
        </w:rPr>
      </w:pPr>
    </w:p>
    <w:p w:rsidR="00873F7A" w:rsidRDefault="00873F7A" w:rsidP="00833F85">
      <w:pPr>
        <w:jc w:val="center"/>
        <w:rPr>
          <w:sz w:val="22"/>
        </w:rPr>
      </w:pPr>
    </w:p>
    <w:p w:rsidR="00873F7A" w:rsidRDefault="00873F7A" w:rsidP="007323BE">
      <w:pPr>
        <w:rPr>
          <w:sz w:val="20"/>
        </w:rPr>
      </w:pPr>
      <w:r>
        <w:rPr>
          <w:sz w:val="20"/>
        </w:rPr>
        <w:t xml:space="preserve">Бровченко Ольга Владимировна </w:t>
      </w:r>
    </w:p>
    <w:p w:rsidR="00873F7A" w:rsidRDefault="00873F7A" w:rsidP="007323BE">
      <w:pPr>
        <w:rPr>
          <w:sz w:val="20"/>
        </w:rPr>
      </w:pPr>
      <w:r>
        <w:rPr>
          <w:sz w:val="20"/>
        </w:rPr>
        <w:t>89082365940</w:t>
      </w:r>
    </w:p>
    <w:p w:rsidR="00873F7A" w:rsidRDefault="00873F7A" w:rsidP="007323BE">
      <w:pPr>
        <w:jc w:val="both"/>
        <w:rPr>
          <w:sz w:val="20"/>
        </w:rPr>
      </w:pPr>
      <w:r>
        <w:rPr>
          <w:sz w:val="20"/>
        </w:rPr>
        <w:t>Зимина Галина Николаевна</w:t>
      </w:r>
    </w:p>
    <w:p w:rsidR="00873F7A" w:rsidRPr="00700F29" w:rsidRDefault="00873F7A" w:rsidP="00AD1680">
      <w:pPr>
        <w:jc w:val="both"/>
        <w:rPr>
          <w:sz w:val="20"/>
          <w:szCs w:val="24"/>
        </w:rPr>
      </w:pPr>
      <w:r>
        <w:rPr>
          <w:sz w:val="20"/>
        </w:rPr>
        <w:t xml:space="preserve">89302761399, </w:t>
      </w:r>
      <w:r w:rsidRPr="00700F29">
        <w:rPr>
          <w:sz w:val="20"/>
        </w:rPr>
        <w:t>https://vk.com/ecochkalov</w:t>
      </w:r>
    </w:p>
    <w:p w:rsidR="00873F7A" w:rsidRDefault="00873F7A"/>
    <w:sectPr w:rsidR="00873F7A" w:rsidSect="00F453B9">
      <w:pgSz w:w="11906" w:h="16838"/>
      <w:pgMar w:top="568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7A" w:rsidRDefault="00873F7A" w:rsidP="00833F85">
      <w:r>
        <w:separator/>
      </w:r>
    </w:p>
  </w:endnote>
  <w:endnote w:type="continuationSeparator" w:id="0">
    <w:p w:rsidR="00873F7A" w:rsidRDefault="00873F7A" w:rsidP="0083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7A" w:rsidRDefault="00873F7A" w:rsidP="00833F85">
      <w:r>
        <w:separator/>
      </w:r>
    </w:p>
  </w:footnote>
  <w:footnote w:type="continuationSeparator" w:id="0">
    <w:p w:rsidR="00873F7A" w:rsidRDefault="00873F7A" w:rsidP="00833F85">
      <w:r>
        <w:continuationSeparator/>
      </w:r>
    </w:p>
  </w:footnote>
  <w:footnote w:id="1">
    <w:p w:rsidR="00873F7A" w:rsidRDefault="00873F7A" w:rsidP="007323BE">
      <w:pPr>
        <w:widowControl w:val="0"/>
        <w:shd w:val="clear" w:color="auto" w:fill="FFFFFF"/>
        <w:ind w:left="284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z w:val="22"/>
          <w:szCs w:val="22"/>
        </w:rPr>
        <w:t>В случае запрета на проведение массовых мероприятий экспертиза работ будет проходить заочно или дистанционно, о чем участникам будет сообщено заблаговременно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A5C"/>
    <w:multiLevelType w:val="hybridMultilevel"/>
    <w:tmpl w:val="5350A7F4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3026C"/>
    <w:multiLevelType w:val="hybridMultilevel"/>
    <w:tmpl w:val="477E0100"/>
    <w:lvl w:ilvl="0" w:tplc="E50488B4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541D6"/>
    <w:multiLevelType w:val="singleLevel"/>
    <w:tmpl w:val="ED88FD14"/>
    <w:lvl w:ilvl="0">
      <w:start w:val="3"/>
      <w:numFmt w:val="decimal"/>
      <w:lvlText w:val="%1."/>
      <w:lvlJc w:val="left"/>
      <w:pPr>
        <w:tabs>
          <w:tab w:val="num" w:pos="785"/>
        </w:tabs>
        <w:ind w:left="708" w:hanging="283"/>
      </w:pPr>
      <w:rPr>
        <w:rFonts w:cs="Times New Roman"/>
      </w:rPr>
    </w:lvl>
  </w:abstractNum>
  <w:abstractNum w:abstractNumId="3">
    <w:nsid w:val="4731596D"/>
    <w:multiLevelType w:val="singleLevel"/>
    <w:tmpl w:val="E8988F34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  <w:rPr>
        <w:rFonts w:cs="Times New Roman"/>
      </w:rPr>
    </w:lvl>
  </w:abstractNum>
  <w:abstractNum w:abstractNumId="4">
    <w:nsid w:val="61DC0860"/>
    <w:multiLevelType w:val="hybridMultilevel"/>
    <w:tmpl w:val="E4C04554"/>
    <w:lvl w:ilvl="0" w:tplc="13DC2DDA">
      <w:start w:val="1"/>
      <w:numFmt w:val="bullet"/>
      <w:lvlText w:val="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  <w:rPr>
          <w:rFonts w:cs="Times New Roman"/>
        </w:rPr>
      </w:lvl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D21"/>
    <w:rsid w:val="00105565"/>
    <w:rsid w:val="00152DAB"/>
    <w:rsid w:val="00182048"/>
    <w:rsid w:val="002524E9"/>
    <w:rsid w:val="002D3247"/>
    <w:rsid w:val="00323569"/>
    <w:rsid w:val="003C74AA"/>
    <w:rsid w:val="004B5EA5"/>
    <w:rsid w:val="004D0850"/>
    <w:rsid w:val="006431EE"/>
    <w:rsid w:val="00700F29"/>
    <w:rsid w:val="007323BE"/>
    <w:rsid w:val="0074527C"/>
    <w:rsid w:val="00833F85"/>
    <w:rsid w:val="008546F3"/>
    <w:rsid w:val="00873F7A"/>
    <w:rsid w:val="009B572C"/>
    <w:rsid w:val="009C743A"/>
    <w:rsid w:val="00A62E9B"/>
    <w:rsid w:val="00A97D21"/>
    <w:rsid w:val="00AC287D"/>
    <w:rsid w:val="00AC55F1"/>
    <w:rsid w:val="00AD1680"/>
    <w:rsid w:val="00B57136"/>
    <w:rsid w:val="00C835F7"/>
    <w:rsid w:val="00D3707A"/>
    <w:rsid w:val="00DA64AA"/>
    <w:rsid w:val="00EE20F3"/>
    <w:rsid w:val="00F1520C"/>
    <w:rsid w:val="00F44D71"/>
    <w:rsid w:val="00F44F94"/>
    <w:rsid w:val="00F4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85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3F85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3F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33F85"/>
    <w:pPr>
      <w:numPr>
        <w:ilvl w:val="12"/>
      </w:numPr>
      <w:ind w:firstLine="426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33F85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33F85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833F85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833F8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33F8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33F8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570</Words>
  <Characters>3255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Celebri</cp:lastModifiedBy>
  <cp:revision>3</cp:revision>
  <dcterms:created xsi:type="dcterms:W3CDTF">2023-08-28T06:01:00Z</dcterms:created>
  <dcterms:modified xsi:type="dcterms:W3CDTF">2023-08-31T08:09:00Z</dcterms:modified>
</cp:coreProperties>
</file>