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F" w:rsidRDefault="00A4490E" w:rsidP="00D6148D">
      <w:pPr>
        <w:spacing w:after="0"/>
        <w:jc w:val="center"/>
        <w:rPr>
          <w:b/>
          <w:sz w:val="28"/>
          <w:szCs w:val="28"/>
        </w:rPr>
      </w:pPr>
      <w:r w:rsidRPr="00A4490E">
        <w:rPr>
          <w:b/>
          <w:sz w:val="28"/>
          <w:szCs w:val="28"/>
        </w:rPr>
        <w:t>Литература к викторине конкурса  «Мой Нижний Новгород»</w:t>
      </w:r>
    </w:p>
    <w:p w:rsidR="00A46363" w:rsidRDefault="00A46363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6363">
        <w:rPr>
          <w:sz w:val="28"/>
          <w:szCs w:val="28"/>
        </w:rPr>
        <w:t xml:space="preserve">Баулина В. В. Сады и парки Горьковской области / Цветное фото Ю. </w:t>
      </w:r>
      <w:proofErr w:type="spellStart"/>
      <w:r w:rsidRPr="00A46363">
        <w:rPr>
          <w:sz w:val="28"/>
          <w:szCs w:val="28"/>
        </w:rPr>
        <w:t>Лашука</w:t>
      </w:r>
      <w:proofErr w:type="spellEnd"/>
      <w:proofErr w:type="gramStart"/>
      <w:r w:rsidRPr="00A46363">
        <w:rPr>
          <w:sz w:val="28"/>
          <w:szCs w:val="28"/>
        </w:rPr>
        <w:t xml:space="preserve">.. — </w:t>
      </w:r>
      <w:proofErr w:type="gramEnd"/>
      <w:r w:rsidRPr="00A46363">
        <w:rPr>
          <w:sz w:val="28"/>
          <w:szCs w:val="28"/>
        </w:rPr>
        <w:t>Горький: Волго-Вятское кн. изд-во, 1981. — 224 с</w:t>
      </w:r>
      <w:proofErr w:type="gramStart"/>
      <w:r w:rsidRPr="00A46363">
        <w:rPr>
          <w:sz w:val="28"/>
          <w:szCs w:val="28"/>
        </w:rPr>
        <w:t xml:space="preserve"> </w:t>
      </w:r>
      <w:r w:rsidR="00B75748">
        <w:rPr>
          <w:sz w:val="28"/>
          <w:szCs w:val="28"/>
        </w:rPr>
        <w:t>.</w:t>
      </w:r>
      <w:proofErr w:type="gramEnd"/>
    </w:p>
    <w:p w:rsidR="00164FD8" w:rsidRDefault="00164FD8" w:rsidP="00164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4FD8">
        <w:rPr>
          <w:sz w:val="28"/>
          <w:szCs w:val="28"/>
        </w:rPr>
        <w:t xml:space="preserve">«Патриоты </w:t>
      </w:r>
      <w:proofErr w:type="gramStart"/>
      <w:r w:rsidRPr="00164FD8">
        <w:rPr>
          <w:sz w:val="28"/>
          <w:szCs w:val="28"/>
        </w:rPr>
        <w:t>Нижнего</w:t>
      </w:r>
      <w:proofErr w:type="gramEnd"/>
      <w:r w:rsidRPr="00164FD8">
        <w:rPr>
          <w:sz w:val="28"/>
          <w:szCs w:val="28"/>
        </w:rPr>
        <w:t>»</w:t>
      </w:r>
      <w:r>
        <w:rPr>
          <w:sz w:val="28"/>
          <w:szCs w:val="28"/>
        </w:rPr>
        <w:t xml:space="preserve">  (газета)</w:t>
      </w:r>
      <w:r w:rsidRPr="00164FD8">
        <w:rPr>
          <w:sz w:val="28"/>
          <w:szCs w:val="28"/>
        </w:rPr>
        <w:t xml:space="preserve">  № 4 (261) от 06.02.2019</w:t>
      </w:r>
      <w:r>
        <w:rPr>
          <w:sz w:val="28"/>
          <w:szCs w:val="28"/>
        </w:rPr>
        <w:t>.</w:t>
      </w:r>
    </w:p>
    <w:p w:rsidR="00B26132" w:rsidRDefault="00B26132" w:rsidP="00B261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6132">
        <w:rPr>
          <w:sz w:val="28"/>
          <w:szCs w:val="28"/>
        </w:rPr>
        <w:t>История Нижегородского края X</w:t>
      </w:r>
      <w:r>
        <w:rPr>
          <w:sz w:val="28"/>
          <w:szCs w:val="28"/>
          <w:lang w:val="en-US"/>
        </w:rPr>
        <w:t>V</w:t>
      </w:r>
      <w:r w:rsidRPr="00B2613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B26132">
        <w:rPr>
          <w:sz w:val="28"/>
          <w:szCs w:val="28"/>
        </w:rPr>
        <w:t>-начала  X</w:t>
      </w:r>
      <w:r>
        <w:rPr>
          <w:sz w:val="28"/>
          <w:szCs w:val="28"/>
          <w:lang w:val="en-US"/>
        </w:rPr>
        <w:t>VII</w:t>
      </w:r>
      <w:r w:rsidRPr="00B26132">
        <w:rPr>
          <w:sz w:val="28"/>
          <w:szCs w:val="28"/>
        </w:rPr>
        <w:t xml:space="preserve"> век</w:t>
      </w:r>
      <w:r>
        <w:rPr>
          <w:sz w:val="28"/>
          <w:szCs w:val="28"/>
        </w:rPr>
        <w:t>ов</w:t>
      </w:r>
      <w:r w:rsidRPr="00B26132">
        <w:rPr>
          <w:sz w:val="28"/>
          <w:szCs w:val="28"/>
        </w:rPr>
        <w:t xml:space="preserve">: учебное пособие для учащихся. </w:t>
      </w:r>
      <w:r>
        <w:rPr>
          <w:sz w:val="28"/>
          <w:szCs w:val="28"/>
        </w:rPr>
        <w:t>7</w:t>
      </w:r>
      <w:r w:rsidRPr="00B26132">
        <w:rPr>
          <w:sz w:val="28"/>
          <w:szCs w:val="28"/>
        </w:rPr>
        <w:t xml:space="preserve"> класс/</w:t>
      </w:r>
      <w:r>
        <w:rPr>
          <w:sz w:val="28"/>
          <w:szCs w:val="28"/>
        </w:rPr>
        <w:t xml:space="preserve">авт. Ф.А. </w:t>
      </w:r>
      <w:proofErr w:type="spellStart"/>
      <w:r>
        <w:rPr>
          <w:sz w:val="28"/>
          <w:szCs w:val="28"/>
        </w:rPr>
        <w:t>Селезнёв</w:t>
      </w:r>
      <w:proofErr w:type="spellEnd"/>
      <w:r>
        <w:rPr>
          <w:sz w:val="28"/>
          <w:szCs w:val="28"/>
        </w:rPr>
        <w:t xml:space="preserve">, Э.С. Иткин, В.К. Романовский; под </w:t>
      </w:r>
      <w:proofErr w:type="spellStart"/>
      <w:r>
        <w:rPr>
          <w:sz w:val="28"/>
          <w:szCs w:val="28"/>
        </w:rPr>
        <w:t>ред.Ф.А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Селезнёва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Н. Новгород: Нижегородский институт развития образования, 2017.-176 с.</w:t>
      </w:r>
    </w:p>
    <w:p w:rsidR="00B75748" w:rsidRDefault="00B75748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Нижегородского края</w:t>
      </w:r>
      <w:r w:rsidRPr="00B757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-начала </w:t>
      </w:r>
      <w:r w:rsidRPr="00B757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века: учебное пособие для учащихся. 9 класс/ Э.С. Иткин, В.К. Романовский, Ф.А. </w:t>
      </w:r>
      <w:proofErr w:type="spellStart"/>
      <w:r>
        <w:rPr>
          <w:sz w:val="28"/>
          <w:szCs w:val="28"/>
        </w:rPr>
        <w:t>Селезнёв</w:t>
      </w:r>
      <w:proofErr w:type="spellEnd"/>
      <w:r>
        <w:rPr>
          <w:sz w:val="28"/>
          <w:szCs w:val="28"/>
        </w:rPr>
        <w:t xml:space="preserve">; 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В.К. Романовского.-Н. Новгород: Нижегородский институт развития </w:t>
      </w:r>
      <w:r w:rsidR="00D15483">
        <w:rPr>
          <w:sz w:val="28"/>
          <w:szCs w:val="28"/>
        </w:rPr>
        <w:t>образования, 2017.-304 с.</w:t>
      </w:r>
    </w:p>
    <w:p w:rsidR="004B2A4D" w:rsidRDefault="00A46363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Наумова О.И.100 биографий домов Нижнего: Каждый дом – своя судьба.-3-е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доп.-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: Кварц, 2013.-256с.: ил.</w:t>
      </w:r>
    </w:p>
    <w:p w:rsidR="00A46363" w:rsidRDefault="006440BC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Нижегородская энциклопедия промышленности и предпринимательства/ сост. И науч. Ред. Ф.А. </w:t>
      </w:r>
      <w:proofErr w:type="spellStart"/>
      <w:r>
        <w:rPr>
          <w:sz w:val="28"/>
          <w:szCs w:val="28"/>
        </w:rPr>
        <w:t>Селезнёв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ижний Новгород: издательство «Книги», 2011.-608 с.</w:t>
      </w:r>
    </w:p>
    <w:p w:rsidR="00092226" w:rsidRDefault="00092226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улицам родного города: Альбом-справочник. К 40-лети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 образования Нижегородского района.-</w:t>
      </w:r>
      <w:r w:rsidR="00B75748">
        <w:rPr>
          <w:sz w:val="28"/>
          <w:szCs w:val="28"/>
        </w:rPr>
        <w:t>Нижний Новгород: Кварц, 2010.-200 с.: ил.</w:t>
      </w:r>
    </w:p>
    <w:p w:rsidR="006440BC" w:rsidRDefault="006440BC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Славное прошлое  </w:t>
      </w:r>
      <w:r w:rsidR="00B75748">
        <w:rPr>
          <w:sz w:val="28"/>
          <w:szCs w:val="28"/>
        </w:rPr>
        <w:t>нижегородской</w:t>
      </w:r>
      <w:r>
        <w:rPr>
          <w:sz w:val="28"/>
          <w:szCs w:val="28"/>
        </w:rPr>
        <w:t xml:space="preserve"> земли: книга для внеклассного чтения по истории Нижегородского края/ сост. и науч. ред. Ф.А. </w:t>
      </w:r>
      <w:proofErr w:type="spellStart"/>
      <w:r>
        <w:rPr>
          <w:sz w:val="28"/>
          <w:szCs w:val="28"/>
        </w:rPr>
        <w:t>Селезнёв</w:t>
      </w:r>
      <w:proofErr w:type="spellEnd"/>
      <w:r>
        <w:rPr>
          <w:sz w:val="28"/>
          <w:szCs w:val="28"/>
        </w:rPr>
        <w:t xml:space="preserve">. Нижний Новгород: ДЕКОМ, 2013.- 416 с. </w:t>
      </w:r>
    </w:p>
    <w:p w:rsidR="00092226" w:rsidRPr="00A46363" w:rsidRDefault="00092226" w:rsidP="00A463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Сидорова И.В., Наумова О.И. Наш Нижний Новгород. Рассказы из истории города: Книга для семейного чтения/И.В. Сидорова, О.И. Наумова; Сост. Т.В.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, О.И. Наумова.-2-е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.- Н. Новгород: Кварц, 2008.-240 с.: ил.</w:t>
      </w:r>
    </w:p>
    <w:p w:rsidR="00A4490E" w:rsidRPr="00D6148D" w:rsidRDefault="00A4490E" w:rsidP="00D6148D">
      <w:pPr>
        <w:spacing w:after="0"/>
        <w:rPr>
          <w:b/>
          <w:sz w:val="28"/>
          <w:szCs w:val="28"/>
        </w:rPr>
      </w:pPr>
      <w:r w:rsidRPr="00D6148D">
        <w:rPr>
          <w:b/>
          <w:sz w:val="28"/>
          <w:szCs w:val="28"/>
        </w:rPr>
        <w:t>Интернет</w:t>
      </w:r>
      <w:r w:rsidR="00A46363" w:rsidRPr="00D6148D">
        <w:rPr>
          <w:b/>
          <w:sz w:val="28"/>
          <w:szCs w:val="28"/>
        </w:rPr>
        <w:t>-ресурс</w:t>
      </w:r>
      <w:r w:rsidR="00B75748" w:rsidRPr="00D6148D">
        <w:rPr>
          <w:b/>
          <w:sz w:val="28"/>
          <w:szCs w:val="28"/>
        </w:rPr>
        <w:t>ы</w:t>
      </w:r>
    </w:p>
    <w:p w:rsidR="00B75748" w:rsidRPr="00164FD8" w:rsidRDefault="00B75748" w:rsidP="00164F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4FD8">
        <w:rPr>
          <w:sz w:val="28"/>
          <w:szCs w:val="28"/>
        </w:rPr>
        <w:t xml:space="preserve">Анна Медведева. Страницы истории волжского судоходства </w:t>
      </w:r>
      <w:proofErr w:type="gramStart"/>
      <w:r w:rsidRPr="00164FD8">
        <w:rPr>
          <w:sz w:val="28"/>
          <w:szCs w:val="28"/>
        </w:rPr>
        <w:t xml:space="preserve">( </w:t>
      </w:r>
      <w:proofErr w:type="gramEnd"/>
      <w:r w:rsidRPr="00164FD8">
        <w:rPr>
          <w:sz w:val="28"/>
          <w:szCs w:val="28"/>
        </w:rPr>
        <w:t>XIX – начало XX вв.). Центральная городская библиотека Нижнего Новгорода. www.gorbibl.nnov.ru.</w:t>
      </w:r>
    </w:p>
    <w:p w:rsidR="00A4490E" w:rsidRPr="00164FD8" w:rsidRDefault="00D6148D" w:rsidP="00164FD8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164FD8" w:rsidRPr="00164FD8">
          <w:rPr>
            <w:rStyle w:val="a4"/>
            <w:sz w:val="28"/>
            <w:szCs w:val="28"/>
          </w:rPr>
          <w:t>https://www.kidsreview.ru/nn/catalog/nizhegorodskaya-gosudarstvennaya-oblastnaya-detskaya-biblioteka-na-zvezdinke-nizhnii-novgorod</w:t>
        </w:r>
      </w:hyperlink>
      <w:r w:rsidR="00B75748" w:rsidRPr="00164FD8">
        <w:rPr>
          <w:sz w:val="28"/>
          <w:szCs w:val="28"/>
        </w:rPr>
        <w:t>.</w:t>
      </w:r>
    </w:p>
    <w:p w:rsidR="00164FD8" w:rsidRDefault="00A40131" w:rsidP="00164FD8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F03052">
          <w:rPr>
            <w:rStyle w:val="a4"/>
            <w:sz w:val="28"/>
            <w:szCs w:val="28"/>
          </w:rPr>
          <w:t>https://anashina.com/muzej-parovozy-rossii-v-nizhnem-novgorode/</w:t>
        </w:r>
      </w:hyperlink>
    </w:p>
    <w:p w:rsidR="00A40131" w:rsidRDefault="00A40131" w:rsidP="00A40131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8" w:history="1">
        <w:r w:rsidRPr="00F03052">
          <w:rPr>
            <w:rStyle w:val="a4"/>
            <w:sz w:val="28"/>
            <w:szCs w:val="28"/>
          </w:rPr>
          <w:t>h</w:t>
        </w:r>
        <w:bookmarkStart w:id="0" w:name="_GoBack"/>
        <w:bookmarkEnd w:id="0"/>
        <w:r w:rsidRPr="00F03052">
          <w:rPr>
            <w:rStyle w:val="a4"/>
            <w:sz w:val="28"/>
            <w:szCs w:val="28"/>
          </w:rPr>
          <w:t>ttps://ru.wikipedia.org/wiki/</w:t>
        </w:r>
      </w:hyperlink>
      <w:r>
        <w:rPr>
          <w:sz w:val="28"/>
          <w:szCs w:val="28"/>
        </w:rPr>
        <w:t xml:space="preserve"> памятник Валерию Чкалову</w:t>
      </w:r>
    </w:p>
    <w:p w:rsidR="00A40131" w:rsidRPr="00164FD8" w:rsidRDefault="00A40131" w:rsidP="00A40131">
      <w:pPr>
        <w:pStyle w:val="a3"/>
        <w:rPr>
          <w:sz w:val="28"/>
          <w:szCs w:val="28"/>
        </w:rPr>
      </w:pPr>
    </w:p>
    <w:sectPr w:rsidR="00A40131" w:rsidRPr="00164FD8" w:rsidSect="00D6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BB2"/>
    <w:multiLevelType w:val="hybridMultilevel"/>
    <w:tmpl w:val="722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F369A"/>
    <w:multiLevelType w:val="hybridMultilevel"/>
    <w:tmpl w:val="9366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B"/>
    <w:rsid w:val="00092226"/>
    <w:rsid w:val="00164FD8"/>
    <w:rsid w:val="004B2A4D"/>
    <w:rsid w:val="005E02FF"/>
    <w:rsid w:val="006440BC"/>
    <w:rsid w:val="00A40131"/>
    <w:rsid w:val="00A4490E"/>
    <w:rsid w:val="00A46363"/>
    <w:rsid w:val="00B26132"/>
    <w:rsid w:val="00B75748"/>
    <w:rsid w:val="00D058DB"/>
    <w:rsid w:val="00D15483"/>
    <w:rsid w:val="00D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nashina.com/muzej-parovozy-rossii-v-nizhnem-novgor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review.ru/nn/catalog/nizhegorodskaya-gosudarstvennaya-oblastnaya-detskaya-biblioteka-na-zvezdinke-nizhnii-novgor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В. Тамбовцева</cp:lastModifiedBy>
  <cp:revision>7</cp:revision>
  <dcterms:created xsi:type="dcterms:W3CDTF">2019-10-21T17:10:00Z</dcterms:created>
  <dcterms:modified xsi:type="dcterms:W3CDTF">2019-10-22T07:05:00Z</dcterms:modified>
</cp:coreProperties>
</file>