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C4" w:rsidRPr="009C2323" w:rsidRDefault="007C59C4" w:rsidP="007C59C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7C59C4" w:rsidRPr="009C2323" w:rsidRDefault="007C59C4" w:rsidP="007C59C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9C2323">
        <w:rPr>
          <w:rFonts w:ascii="Times New Roman" w:hAnsi="Times New Roman"/>
          <w:sz w:val="26"/>
          <w:szCs w:val="26"/>
        </w:rPr>
        <w:t>к приказу М</w:t>
      </w:r>
      <w:r>
        <w:rPr>
          <w:rFonts w:ascii="Times New Roman" w:hAnsi="Times New Roman"/>
          <w:sz w:val="26"/>
          <w:szCs w:val="26"/>
        </w:rPr>
        <w:t>Б</w:t>
      </w:r>
      <w:r w:rsidR="00263B9D">
        <w:rPr>
          <w:rFonts w:ascii="Times New Roman" w:hAnsi="Times New Roman"/>
          <w:sz w:val="26"/>
          <w:szCs w:val="26"/>
        </w:rPr>
        <w:t>У ДО</w:t>
      </w:r>
      <w:r w:rsidRPr="009C2323">
        <w:rPr>
          <w:rFonts w:ascii="Times New Roman" w:hAnsi="Times New Roman"/>
          <w:sz w:val="26"/>
          <w:szCs w:val="26"/>
        </w:rPr>
        <w:t xml:space="preserve"> </w:t>
      </w:r>
      <w:r w:rsidR="00263B9D">
        <w:rPr>
          <w:rFonts w:ascii="Times New Roman" w:hAnsi="Times New Roman"/>
          <w:sz w:val="26"/>
          <w:szCs w:val="26"/>
        </w:rPr>
        <w:t xml:space="preserve">«ДДТ им. </w:t>
      </w:r>
      <w:proofErr w:type="spellStart"/>
      <w:r w:rsidR="00263B9D">
        <w:rPr>
          <w:rFonts w:ascii="Times New Roman" w:hAnsi="Times New Roman"/>
          <w:sz w:val="26"/>
          <w:szCs w:val="26"/>
        </w:rPr>
        <w:t>В.П.</w:t>
      </w:r>
      <w:r w:rsidRPr="009C2323">
        <w:rPr>
          <w:rFonts w:ascii="Times New Roman" w:hAnsi="Times New Roman"/>
          <w:sz w:val="26"/>
          <w:szCs w:val="26"/>
        </w:rPr>
        <w:t>Чкалова</w:t>
      </w:r>
      <w:proofErr w:type="spellEnd"/>
      <w:r w:rsidR="00263B9D">
        <w:rPr>
          <w:rFonts w:ascii="Times New Roman" w:hAnsi="Times New Roman"/>
          <w:sz w:val="26"/>
          <w:szCs w:val="26"/>
        </w:rPr>
        <w:t>»</w:t>
      </w:r>
    </w:p>
    <w:p w:rsidR="007C59C4" w:rsidRDefault="007C59C4" w:rsidP="00552E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323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CC3C49" w:rsidRPr="009C2323">
        <w:rPr>
          <w:rFonts w:ascii="Times New Roman" w:hAnsi="Times New Roman"/>
          <w:sz w:val="26"/>
          <w:szCs w:val="26"/>
        </w:rPr>
        <w:t>от</w:t>
      </w:r>
      <w:r w:rsidR="00923026">
        <w:rPr>
          <w:rFonts w:ascii="Times New Roman" w:hAnsi="Times New Roman"/>
          <w:sz w:val="26"/>
          <w:szCs w:val="26"/>
        </w:rPr>
        <w:t xml:space="preserve"> </w:t>
      </w:r>
      <w:r w:rsidR="00F157D6">
        <w:rPr>
          <w:rFonts w:ascii="Times New Roman" w:hAnsi="Times New Roman"/>
          <w:sz w:val="26"/>
          <w:szCs w:val="26"/>
        </w:rPr>
        <w:t>2</w:t>
      </w:r>
      <w:r w:rsidR="00923026">
        <w:rPr>
          <w:rFonts w:ascii="Times New Roman" w:hAnsi="Times New Roman"/>
          <w:sz w:val="26"/>
          <w:szCs w:val="26"/>
        </w:rPr>
        <w:t>1.</w:t>
      </w:r>
      <w:r w:rsidR="00F157D6">
        <w:rPr>
          <w:rFonts w:ascii="Times New Roman" w:hAnsi="Times New Roman"/>
          <w:sz w:val="26"/>
          <w:szCs w:val="26"/>
        </w:rPr>
        <w:t>04</w:t>
      </w:r>
      <w:r w:rsidR="00923026">
        <w:rPr>
          <w:rFonts w:ascii="Times New Roman" w:hAnsi="Times New Roman"/>
          <w:sz w:val="26"/>
          <w:szCs w:val="26"/>
        </w:rPr>
        <w:t>.20</w:t>
      </w:r>
      <w:r w:rsidR="00F157D6">
        <w:rPr>
          <w:rFonts w:ascii="Times New Roman" w:hAnsi="Times New Roman"/>
          <w:sz w:val="26"/>
          <w:szCs w:val="26"/>
        </w:rPr>
        <w:t>21</w:t>
      </w:r>
      <w:r w:rsidR="002D7A53">
        <w:rPr>
          <w:rFonts w:ascii="Times New Roman" w:hAnsi="Times New Roman"/>
          <w:sz w:val="26"/>
          <w:szCs w:val="26"/>
        </w:rPr>
        <w:t xml:space="preserve">   </w:t>
      </w:r>
      <w:r w:rsidR="003C23A1" w:rsidRPr="003C23A1">
        <w:rPr>
          <w:rFonts w:ascii="Times New Roman" w:hAnsi="Times New Roman"/>
          <w:sz w:val="24"/>
          <w:szCs w:val="24"/>
        </w:rPr>
        <w:t xml:space="preserve">№ </w:t>
      </w:r>
      <w:r w:rsidR="00F157D6">
        <w:rPr>
          <w:rFonts w:ascii="Times New Roman" w:hAnsi="Times New Roman"/>
          <w:sz w:val="24"/>
          <w:szCs w:val="24"/>
        </w:rPr>
        <w:t>110</w:t>
      </w:r>
      <w:bookmarkStart w:id="0" w:name="_GoBack"/>
      <w:bookmarkEnd w:id="0"/>
      <w:r w:rsidR="00923026">
        <w:rPr>
          <w:rFonts w:ascii="Times New Roman" w:hAnsi="Times New Roman"/>
          <w:sz w:val="24"/>
          <w:szCs w:val="24"/>
        </w:rPr>
        <w:t>-Д</w:t>
      </w:r>
    </w:p>
    <w:p w:rsidR="00552EC0" w:rsidRDefault="00552EC0" w:rsidP="007C59C4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59C4" w:rsidRPr="00444D4C" w:rsidRDefault="007C59C4" w:rsidP="00EE1783">
      <w:pPr>
        <w:pStyle w:val="a3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Итоги проведения конкурса</w:t>
      </w:r>
    </w:p>
    <w:p w:rsidR="00CC3C49" w:rsidRDefault="007C59C4" w:rsidP="00EE1783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444D4C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5A6A90" w:rsidRPr="00444D4C">
        <w:rPr>
          <w:rFonts w:ascii="Times New Roman" w:hAnsi="Times New Roman" w:cs="Times New Roman"/>
          <w:sz w:val="26"/>
          <w:szCs w:val="26"/>
        </w:rPr>
        <w:t xml:space="preserve">интерактивный </w:t>
      </w:r>
      <w:r w:rsidRPr="00444D4C">
        <w:rPr>
          <w:rFonts w:ascii="Times New Roman" w:hAnsi="Times New Roman" w:cs="Times New Roman"/>
          <w:sz w:val="26"/>
          <w:szCs w:val="26"/>
        </w:rPr>
        <w:t>конкурс</w:t>
      </w:r>
      <w:r w:rsidR="005A6A90" w:rsidRPr="00444D4C">
        <w:rPr>
          <w:rFonts w:ascii="Times New Roman" w:hAnsi="Times New Roman" w:cs="Times New Roman"/>
          <w:sz w:val="26"/>
          <w:szCs w:val="26"/>
        </w:rPr>
        <w:t xml:space="preserve"> «</w:t>
      </w:r>
      <w:r w:rsidR="002D7A53">
        <w:rPr>
          <w:rFonts w:ascii="Times New Roman" w:hAnsi="Times New Roman" w:cs="Times New Roman"/>
          <w:sz w:val="26"/>
          <w:szCs w:val="26"/>
        </w:rPr>
        <w:t>Папа года</w:t>
      </w:r>
      <w:r w:rsidR="005A6A90" w:rsidRPr="00444D4C">
        <w:rPr>
          <w:rFonts w:ascii="Times New Roman" w:hAnsi="Times New Roman" w:cs="Times New Roman"/>
          <w:sz w:val="26"/>
          <w:szCs w:val="26"/>
        </w:rPr>
        <w:t>»</w:t>
      </w:r>
      <w:r w:rsidRPr="00444D4C">
        <w:rPr>
          <w:rFonts w:ascii="Times New Roman" w:hAnsi="Times New Roman" w:cs="Times New Roman"/>
          <w:sz w:val="26"/>
          <w:szCs w:val="26"/>
        </w:rPr>
        <w:t xml:space="preserve"> направлен </w:t>
      </w:r>
      <w:r w:rsidR="005A6A90" w:rsidRPr="00444D4C">
        <w:rPr>
          <w:rFonts w:ascii="Times New Roman" w:hAnsi="Times New Roman" w:cs="Times New Roman"/>
          <w:sz w:val="26"/>
          <w:szCs w:val="26"/>
        </w:rPr>
        <w:t>на</w:t>
      </w:r>
      <w:r w:rsidR="002D7A53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2D7A53" w:rsidRPr="002D7A53">
        <w:rPr>
          <w:rFonts w:ascii="Times New Roman" w:hAnsi="Times New Roman" w:cs="Times New Roman"/>
          <w:bCs/>
          <w:sz w:val="26"/>
          <w:szCs w:val="26"/>
        </w:rPr>
        <w:t>овышение статуса отцов в укреплении семьи и формировании у детей ценностных</w:t>
      </w:r>
      <w:r w:rsidR="002D7A53">
        <w:rPr>
          <w:rFonts w:ascii="Times New Roman" w:hAnsi="Times New Roman" w:cs="Times New Roman"/>
          <w:bCs/>
          <w:sz w:val="26"/>
          <w:szCs w:val="26"/>
        </w:rPr>
        <w:t xml:space="preserve"> жизненных </w:t>
      </w:r>
      <w:r w:rsidR="00D52E94" w:rsidRPr="00D52E94">
        <w:rPr>
          <w:rFonts w:ascii="Times New Roman" w:hAnsi="Times New Roman" w:cs="Times New Roman"/>
          <w:bCs/>
          <w:sz w:val="26"/>
          <w:szCs w:val="26"/>
        </w:rPr>
        <w:t>принципов и личной ответственности за укрепление семьи и всестороннее воспитание детей</w:t>
      </w:r>
      <w:r w:rsidR="002D7A53" w:rsidRPr="002D7A53">
        <w:rPr>
          <w:rFonts w:ascii="Times New Roman" w:hAnsi="Times New Roman" w:cs="Times New Roman"/>
          <w:bCs/>
          <w:sz w:val="26"/>
          <w:szCs w:val="26"/>
        </w:rPr>
        <w:t>.</w:t>
      </w:r>
      <w:r w:rsidR="00444D4C" w:rsidRPr="00444D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6A90" w:rsidRPr="00444D4C">
        <w:rPr>
          <w:rFonts w:ascii="Times New Roman" w:hAnsi="Times New Roman" w:cs="Times New Roman"/>
          <w:sz w:val="26"/>
          <w:szCs w:val="26"/>
        </w:rPr>
        <w:t xml:space="preserve">В городском интерактивном конкурсе приняло участие </w:t>
      </w:r>
      <w:r w:rsidR="008A6D76">
        <w:rPr>
          <w:rFonts w:ascii="Times New Roman" w:hAnsi="Times New Roman" w:cs="Times New Roman"/>
          <w:sz w:val="26"/>
          <w:szCs w:val="26"/>
        </w:rPr>
        <w:t>61</w:t>
      </w:r>
      <w:r w:rsidR="002D7A53">
        <w:rPr>
          <w:rFonts w:ascii="Times New Roman" w:hAnsi="Times New Roman" w:cs="Times New Roman"/>
          <w:sz w:val="26"/>
          <w:szCs w:val="26"/>
        </w:rPr>
        <w:t xml:space="preserve"> участник, которые</w:t>
      </w:r>
      <w:r w:rsidR="00923026">
        <w:rPr>
          <w:rFonts w:ascii="Times New Roman" w:hAnsi="Times New Roman" w:cs="Times New Roman"/>
          <w:sz w:val="26"/>
          <w:szCs w:val="26"/>
        </w:rPr>
        <w:t xml:space="preserve"> представили свои работы в формате видеороликов и</w:t>
      </w:r>
      <w:r w:rsidR="002D7A53">
        <w:rPr>
          <w:rFonts w:ascii="Times New Roman" w:hAnsi="Times New Roman" w:cs="Times New Roman"/>
          <w:sz w:val="26"/>
          <w:szCs w:val="26"/>
        </w:rPr>
        <w:t xml:space="preserve"> презентаций</w:t>
      </w:r>
      <w:r w:rsidR="005A6A90" w:rsidRPr="00444D4C">
        <w:rPr>
          <w:rFonts w:ascii="Times New Roman" w:hAnsi="Times New Roman" w:cs="Times New Roman"/>
          <w:sz w:val="26"/>
          <w:szCs w:val="26"/>
        </w:rPr>
        <w:t xml:space="preserve">. </w:t>
      </w:r>
      <w:r w:rsidR="008A6D76">
        <w:rPr>
          <w:rFonts w:ascii="Times New Roman" w:hAnsi="Times New Roman" w:cs="Times New Roman"/>
          <w:sz w:val="26"/>
          <w:szCs w:val="26"/>
        </w:rPr>
        <w:t xml:space="preserve">8 участников стали победителями конкурса, </w:t>
      </w:r>
      <w:r w:rsidR="004630F8">
        <w:rPr>
          <w:rFonts w:ascii="Times New Roman" w:hAnsi="Times New Roman" w:cs="Times New Roman"/>
          <w:sz w:val="26"/>
          <w:szCs w:val="26"/>
        </w:rPr>
        <w:t>20</w:t>
      </w:r>
      <w:r w:rsidR="005A6A90" w:rsidRPr="00444D4C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8A6D76">
        <w:rPr>
          <w:rFonts w:ascii="Times New Roman" w:hAnsi="Times New Roman" w:cs="Times New Roman"/>
          <w:sz w:val="26"/>
          <w:szCs w:val="26"/>
        </w:rPr>
        <w:t xml:space="preserve"> –</w:t>
      </w:r>
      <w:r w:rsidR="002D7A53">
        <w:rPr>
          <w:rFonts w:ascii="Times New Roman" w:hAnsi="Times New Roman" w:cs="Times New Roman"/>
          <w:sz w:val="26"/>
          <w:szCs w:val="26"/>
        </w:rPr>
        <w:t xml:space="preserve"> лауреатами </w:t>
      </w:r>
      <w:r w:rsidR="005A6A90" w:rsidRPr="00444D4C">
        <w:rPr>
          <w:rFonts w:ascii="Times New Roman" w:hAnsi="Times New Roman" w:cs="Times New Roman"/>
          <w:sz w:val="26"/>
          <w:szCs w:val="26"/>
        </w:rPr>
        <w:t>городского интерактивного конкурса.</w:t>
      </w:r>
    </w:p>
    <w:p w:rsidR="003844B0" w:rsidRDefault="003844B0">
      <w:pPr>
        <w:rPr>
          <w:rFonts w:ascii="Times New Roman" w:hAnsi="Times New Roman" w:cs="Times New Roman"/>
          <w:b/>
          <w:sz w:val="26"/>
          <w:szCs w:val="26"/>
        </w:rPr>
      </w:pPr>
    </w:p>
    <w:p w:rsidR="00CC3C49" w:rsidRDefault="007C59C4" w:rsidP="00EE17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980">
        <w:rPr>
          <w:rFonts w:ascii="Times New Roman" w:hAnsi="Times New Roman" w:cs="Times New Roman"/>
          <w:b/>
          <w:sz w:val="26"/>
          <w:szCs w:val="26"/>
        </w:rPr>
        <w:t>Результаты участия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133"/>
        <w:gridCol w:w="1983"/>
        <w:gridCol w:w="2837"/>
        <w:gridCol w:w="1240"/>
      </w:tblGrid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Фамилия, имя, отчество участника (папы)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итоги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Номинация конкурса "Папа года Нижнего Новгорода - 202</w:t>
            </w: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51593">
              <w:rPr>
                <w:rFonts w:ascii="Calibri" w:eastAsia="Times New Roman" w:hAnsi="Calibri" w:cs="Times New Roman"/>
                <w:b/>
                <w:bCs/>
              </w:rPr>
              <w:t>"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Образовательная организация, представляющая участника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Район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Автамонов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Алексей Павлович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Отцы-творцы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№103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Анисимова Юлия Антоновна (папа Анисимов Антон Анатольевич)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 Школа № 32"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Архипов Федор Сергеевич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Отцы-творцы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Баранов Анатолий Анатольевич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Баскаков Алексей Валерьевич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32"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Варюхин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Александр Валентинович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94"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Вершинин Дмитрий Евгеньевич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«Школа № 103 с углубленным изучением отдельных предметов»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Воронин Георгий Михайлович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Гаврин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Кирилл Игоревич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Отцы-творцы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 детский клуб "Сатурн"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Гурешидзе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Тенгиз Борисович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«Гимназия № 50»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Канавинский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Докучаев Василий </w:t>
            </w:r>
            <w:r w:rsidRPr="00B51593">
              <w:rPr>
                <w:rFonts w:ascii="Calibri" w:eastAsia="Times New Roman" w:hAnsi="Calibri" w:cs="Times New Roman"/>
              </w:rPr>
              <w:lastRenderedPageBreak/>
              <w:t>Сергеевич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lastRenderedPageBreak/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Многодетные </w:t>
            </w:r>
            <w:r w:rsidRPr="00B51593">
              <w:rPr>
                <w:rFonts w:ascii="Calibri" w:eastAsia="Times New Roman" w:hAnsi="Calibri" w:cs="Times New Roman"/>
              </w:rPr>
              <w:lastRenderedPageBreak/>
              <w:t>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lastRenderedPageBreak/>
              <w:t>МБОУ "Школа № 137"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</w:t>
            </w:r>
            <w:r w:rsidRPr="00B51593">
              <w:rPr>
                <w:rFonts w:ascii="Calibri" w:eastAsia="Times New Roman" w:hAnsi="Calibri" w:cs="Times New Roman"/>
              </w:rPr>
              <w:lastRenderedPageBreak/>
              <w:t>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lastRenderedPageBreak/>
              <w:t>Дюков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Сергей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МБОУ "Школа № 173 имени героя Советского Союза Д. А.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Аристархова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Елесин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Вадим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54"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Жабовский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Сергей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МАОУ "Школа № 79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им.Н.А.Зайцева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Зверев Владимир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активные помощники образовательных учреждений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48"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Зубашев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Анатолий Юрьевич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№103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Ильин Александр Анатольевич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"Средняя школа № 151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Исаков Александр Валерьевич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 на защите Отечества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Калиничев Игорь Васильевич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с углубленным изучением отдельных предметов № 85"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Калягин Владимир Евгеньевич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Отцы-творцы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МАОУ "Школа № 79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им.Н.А.Зайцева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Капанадзе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Нико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Капанадзе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Давид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Тариелович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№103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Капралов Сергей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"Лицей № 36"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Киверчук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Александр Викторович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 на защите Отечества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Климов Алексей Викторович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«Гимназия № 136»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Королев Михаил Валерьевич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№103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Кузнецов Александр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"Лицей № 180"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Магомедов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Гасан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Ибрагимович</w:t>
            </w:r>
            <w:proofErr w:type="spellEnd"/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"Школа№ 118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Московский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Магомедов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Гасан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Ибрагимович</w:t>
            </w:r>
            <w:proofErr w:type="spellEnd"/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"Школа№ 118 с углубленным изучением отдельных предметов"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Московский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lastRenderedPageBreak/>
              <w:t>Марков Дмитрий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41"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Канавинский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Матрин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Сергей Геннадьевич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178"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Московский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Моисеев Евгений Валерьевич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54"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Мохов Дмитрий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Мурыгин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Владимир Михайлович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Отцы-герои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130"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Никифоров Сергей Юрьевич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49"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Панфилов Андрей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"Гимназия № 2"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Канавинский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Пастухов Андрей Викторович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Социальная активность, </w:t>
            </w:r>
            <w:proofErr w:type="spellStart"/>
            <w:r w:rsidRPr="00B51593">
              <w:rPr>
                <w:rFonts w:ascii="Calibri" w:eastAsia="Times New Roman" w:hAnsi="Calibri" w:cs="Times New Roman"/>
              </w:rPr>
              <w:t>волонтерство</w:t>
            </w:r>
            <w:proofErr w:type="spellEnd"/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94"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</w:tcPr>
          <w:p w:rsidR="008253A7" w:rsidRPr="00B51593" w:rsidRDefault="008253A7" w:rsidP="004230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Пастухов Андрей Викторович</w:t>
            </w:r>
          </w:p>
        </w:tc>
        <w:tc>
          <w:tcPr>
            <w:tcW w:w="592" w:type="pct"/>
          </w:tcPr>
          <w:p w:rsidR="008253A7" w:rsidRPr="00B51593" w:rsidRDefault="008253A7" w:rsidP="00423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Папа года 2021</w:t>
            </w:r>
          </w:p>
        </w:tc>
        <w:tc>
          <w:tcPr>
            <w:tcW w:w="1036" w:type="pct"/>
          </w:tcPr>
          <w:p w:rsidR="008253A7" w:rsidRPr="00B51593" w:rsidRDefault="008253A7" w:rsidP="004230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2" w:type="pct"/>
            <w:shd w:val="clear" w:color="auto" w:fill="auto"/>
            <w:noWrap/>
          </w:tcPr>
          <w:p w:rsidR="008253A7" w:rsidRPr="00B51593" w:rsidRDefault="008253A7" w:rsidP="004230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94"</w:t>
            </w:r>
          </w:p>
        </w:tc>
        <w:tc>
          <w:tcPr>
            <w:tcW w:w="648" w:type="pct"/>
            <w:shd w:val="clear" w:color="auto" w:fill="auto"/>
            <w:noWrap/>
          </w:tcPr>
          <w:p w:rsidR="008253A7" w:rsidRPr="00B51593" w:rsidRDefault="008253A7" w:rsidP="0042305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Пашанин Андрей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55"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Канавинский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Плошкин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Николай Петрович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 на защите Отечества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Плошкин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Николай Петрович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Отцы-герои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Погодин Федор Вячеславович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МБДОУ "Детский сад №151"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Пономаренко Илья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МБУ 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ДО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 "</w:t>
            </w:r>
            <w:proofErr w:type="gramStart"/>
            <w:r w:rsidRPr="00B51593">
              <w:rPr>
                <w:rFonts w:ascii="Calibri" w:eastAsia="Times New Roman" w:hAnsi="Calibri" w:cs="Times New Roman"/>
              </w:rPr>
              <w:t>Центр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внешкольной работы "Золотой ключик"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Советский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Пугачев Василий Евгеньевич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с углубленным изучением отдельных предметов № 85"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Ругалев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Игорь Вадимович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26"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Рябов Анатолий Федорович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37"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Сафонов Алексей Сергеевич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победитель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Отцы-герои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МБУ ДО "ЦДТ Автозаводского района"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Семагин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Андрей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</w:t>
            </w:r>
            <w:r>
              <w:rPr>
                <w:rFonts w:ascii="Calibri" w:eastAsia="Times New Roman" w:hAnsi="Calibri" w:cs="Times New Roman"/>
              </w:rPr>
              <w:t xml:space="preserve"> на защите Отечества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77"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Семенов Андрей Юрьевич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 xml:space="preserve">Отцы-профессионалы, </w:t>
            </w:r>
            <w:r w:rsidRPr="00B51593">
              <w:rPr>
                <w:rFonts w:ascii="Calibri" w:eastAsia="Times New Roman" w:hAnsi="Calibri" w:cs="Times New Roman"/>
              </w:rPr>
              <w:lastRenderedPageBreak/>
              <w:t>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lastRenderedPageBreak/>
              <w:t>МБОУ "Школа № 134"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lastRenderedPageBreak/>
              <w:t>Силин Алексей Николаевич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</w:t>
            </w:r>
            <w:r>
              <w:rPr>
                <w:rFonts w:ascii="Calibri" w:eastAsia="Times New Roman" w:hAnsi="Calibri" w:cs="Times New Roman"/>
              </w:rPr>
              <w:t>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26"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Спиридонов Алексей Вячеславович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Отцы-профессионалы, наставники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«Школа № 103 с углубленным изучением отдельных предметов»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Нижегородский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Стебунов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Валерий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Отцы-герои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Ленинский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Стяжкин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Дмитрий Александрович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105"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Углов Максим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</w:t>
            </w:r>
            <w:r>
              <w:rPr>
                <w:rFonts w:ascii="Calibri" w:eastAsia="Times New Roman" w:hAnsi="Calibri" w:cs="Times New Roman"/>
              </w:rPr>
              <w:t xml:space="preserve">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26"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Сормовский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Уткин Олег Владимирович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Отцы-герои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МАОУ "Школа № 178"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Московский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Федоров Дмитрий Васильевич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 - за здоровый образ жизни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127"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B51593">
              <w:rPr>
                <w:rFonts w:ascii="Calibri" w:eastAsia="Times New Roman" w:hAnsi="Calibri" w:cs="Times New Roman"/>
              </w:rPr>
              <w:t>Хазов</w:t>
            </w:r>
            <w:proofErr w:type="gramEnd"/>
            <w:r w:rsidRPr="00B51593">
              <w:rPr>
                <w:rFonts w:ascii="Calibri" w:eastAsia="Times New Roman" w:hAnsi="Calibri" w:cs="Times New Roman"/>
              </w:rPr>
              <w:t xml:space="preserve"> Дмитрий Сергеевич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Отцы-творцы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137"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Автозаводский</w:t>
            </w:r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Чамкин</w:t>
            </w:r>
            <w:proofErr w:type="spellEnd"/>
            <w:r w:rsidRPr="00B51593">
              <w:rPr>
                <w:rFonts w:ascii="Calibri" w:eastAsia="Times New Roman" w:hAnsi="Calibri" w:cs="Times New Roman"/>
              </w:rPr>
              <w:t xml:space="preserve"> Максим Семенович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лауреат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Многодетные отцы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134"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  <w:tr w:rsidR="008253A7" w:rsidRPr="00B51593" w:rsidTr="008253A7">
        <w:trPr>
          <w:trHeight w:val="300"/>
        </w:trPr>
        <w:tc>
          <w:tcPr>
            <w:tcW w:w="124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Шелудяков Максим Иванович</w:t>
            </w:r>
          </w:p>
        </w:tc>
        <w:tc>
          <w:tcPr>
            <w:tcW w:w="592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51593">
              <w:rPr>
                <w:rFonts w:ascii="Calibri" w:eastAsia="Times New Roman" w:hAnsi="Calibri" w:cs="Times New Roman"/>
                <w:b/>
                <w:bCs/>
              </w:rPr>
              <w:t>участник</w:t>
            </w:r>
          </w:p>
        </w:tc>
        <w:tc>
          <w:tcPr>
            <w:tcW w:w="1036" w:type="pct"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Отцы на защите Отечества</w:t>
            </w:r>
          </w:p>
        </w:tc>
        <w:tc>
          <w:tcPr>
            <w:tcW w:w="1482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1593">
              <w:rPr>
                <w:rFonts w:ascii="Calibri" w:eastAsia="Times New Roman" w:hAnsi="Calibri" w:cs="Times New Roman"/>
              </w:rPr>
              <w:t>МБОУ "Школа № 154"</w:t>
            </w:r>
          </w:p>
        </w:tc>
        <w:tc>
          <w:tcPr>
            <w:tcW w:w="648" w:type="pct"/>
            <w:shd w:val="clear" w:color="auto" w:fill="auto"/>
            <w:noWrap/>
            <w:hideMark/>
          </w:tcPr>
          <w:p w:rsidR="008253A7" w:rsidRPr="00B51593" w:rsidRDefault="008253A7" w:rsidP="008253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51593">
              <w:rPr>
                <w:rFonts w:ascii="Calibri" w:eastAsia="Times New Roman" w:hAnsi="Calibri" w:cs="Times New Roman"/>
              </w:rPr>
              <w:t>Приокский</w:t>
            </w:r>
            <w:proofErr w:type="spellEnd"/>
          </w:p>
        </w:tc>
      </w:tr>
    </w:tbl>
    <w:p w:rsidR="00B51593" w:rsidRDefault="00B51593"/>
    <w:sectPr w:rsidR="00B5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CD9"/>
    <w:multiLevelType w:val="hybridMultilevel"/>
    <w:tmpl w:val="CD9EC1B4"/>
    <w:lvl w:ilvl="0" w:tplc="93549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79D8"/>
    <w:multiLevelType w:val="hybridMultilevel"/>
    <w:tmpl w:val="82D0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E4DBF"/>
    <w:multiLevelType w:val="hybridMultilevel"/>
    <w:tmpl w:val="2990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A5894"/>
    <w:multiLevelType w:val="hybridMultilevel"/>
    <w:tmpl w:val="DAD6F8BC"/>
    <w:lvl w:ilvl="0" w:tplc="C29EB4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C458BA"/>
    <w:multiLevelType w:val="hybridMultilevel"/>
    <w:tmpl w:val="EC1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103EAB"/>
    <w:multiLevelType w:val="hybridMultilevel"/>
    <w:tmpl w:val="5A9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6469"/>
    <w:multiLevelType w:val="hybridMultilevel"/>
    <w:tmpl w:val="D0B8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57435"/>
    <w:multiLevelType w:val="hybridMultilevel"/>
    <w:tmpl w:val="B636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0C5F"/>
    <w:multiLevelType w:val="hybridMultilevel"/>
    <w:tmpl w:val="A86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18E7"/>
    <w:multiLevelType w:val="hybridMultilevel"/>
    <w:tmpl w:val="E4D0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6"/>
    <w:rsid w:val="000C0CF0"/>
    <w:rsid w:val="000C436D"/>
    <w:rsid w:val="0018591D"/>
    <w:rsid w:val="001A1256"/>
    <w:rsid w:val="001A723F"/>
    <w:rsid w:val="001C5546"/>
    <w:rsid w:val="001D3B3E"/>
    <w:rsid w:val="001E5D3A"/>
    <w:rsid w:val="00217B4B"/>
    <w:rsid w:val="0026123B"/>
    <w:rsid w:val="00263B9D"/>
    <w:rsid w:val="002B54D7"/>
    <w:rsid w:val="002D7A53"/>
    <w:rsid w:val="002F542C"/>
    <w:rsid w:val="00352660"/>
    <w:rsid w:val="003844B0"/>
    <w:rsid w:val="003B2DE8"/>
    <w:rsid w:val="003C23A1"/>
    <w:rsid w:val="003D7999"/>
    <w:rsid w:val="003E559E"/>
    <w:rsid w:val="004366A1"/>
    <w:rsid w:val="00444D4C"/>
    <w:rsid w:val="004630F8"/>
    <w:rsid w:val="004A727F"/>
    <w:rsid w:val="004D6BA4"/>
    <w:rsid w:val="004E697B"/>
    <w:rsid w:val="0051149B"/>
    <w:rsid w:val="00552EC0"/>
    <w:rsid w:val="005535E7"/>
    <w:rsid w:val="0056589F"/>
    <w:rsid w:val="005A6A90"/>
    <w:rsid w:val="006364B5"/>
    <w:rsid w:val="0067143B"/>
    <w:rsid w:val="006A609D"/>
    <w:rsid w:val="006E5297"/>
    <w:rsid w:val="00723980"/>
    <w:rsid w:val="007736D7"/>
    <w:rsid w:val="00777E61"/>
    <w:rsid w:val="007A125D"/>
    <w:rsid w:val="007C35F1"/>
    <w:rsid w:val="007C59C4"/>
    <w:rsid w:val="0080249E"/>
    <w:rsid w:val="008253A7"/>
    <w:rsid w:val="00867137"/>
    <w:rsid w:val="008A6D76"/>
    <w:rsid w:val="008B219E"/>
    <w:rsid w:val="008E2EC3"/>
    <w:rsid w:val="008E6ECD"/>
    <w:rsid w:val="00923026"/>
    <w:rsid w:val="00955082"/>
    <w:rsid w:val="00980B27"/>
    <w:rsid w:val="009C5DDD"/>
    <w:rsid w:val="009D1930"/>
    <w:rsid w:val="009E0A6F"/>
    <w:rsid w:val="009F4004"/>
    <w:rsid w:val="00A17E24"/>
    <w:rsid w:val="00AC60A6"/>
    <w:rsid w:val="00B052AD"/>
    <w:rsid w:val="00B435FD"/>
    <w:rsid w:val="00B51593"/>
    <w:rsid w:val="00B6382A"/>
    <w:rsid w:val="00BB4B51"/>
    <w:rsid w:val="00C034E8"/>
    <w:rsid w:val="00C50E18"/>
    <w:rsid w:val="00CC3C49"/>
    <w:rsid w:val="00D07BC9"/>
    <w:rsid w:val="00D13BD0"/>
    <w:rsid w:val="00D33098"/>
    <w:rsid w:val="00D52E94"/>
    <w:rsid w:val="00D80ED3"/>
    <w:rsid w:val="00D927DB"/>
    <w:rsid w:val="00DA745B"/>
    <w:rsid w:val="00E66FCA"/>
    <w:rsid w:val="00EA192B"/>
    <w:rsid w:val="00EA4283"/>
    <w:rsid w:val="00EE1783"/>
    <w:rsid w:val="00EF3780"/>
    <w:rsid w:val="00EF6C77"/>
    <w:rsid w:val="00F157D6"/>
    <w:rsid w:val="00F337A4"/>
    <w:rsid w:val="00F35ACA"/>
    <w:rsid w:val="00F45EDE"/>
    <w:rsid w:val="00F60EDF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59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C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59C4"/>
    <w:pPr>
      <w:ind w:left="720"/>
      <w:contextualSpacing/>
    </w:pPr>
  </w:style>
  <w:style w:type="table" w:styleId="a4">
    <w:name w:val="Table Grid"/>
    <w:basedOn w:val="a1"/>
    <w:uiPriority w:val="59"/>
    <w:rsid w:val="001C5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55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546"/>
    <w:rPr>
      <w:color w:val="0000FF" w:themeColor="hyperlink"/>
      <w:u w:val="single"/>
    </w:rPr>
  </w:style>
  <w:style w:type="paragraph" w:customStyle="1" w:styleId="FR1">
    <w:name w:val="FR1"/>
    <w:rsid w:val="001C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F4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F40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9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9F40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9F4004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CC3C49"/>
  </w:style>
  <w:style w:type="paragraph" w:styleId="af1">
    <w:name w:val="header"/>
    <w:basedOn w:val="a"/>
    <w:link w:val="af0"/>
    <w:uiPriority w:val="99"/>
    <w:unhideWhenUsed/>
    <w:rsid w:val="00CC3C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3"/>
    <w:uiPriority w:val="99"/>
    <w:rsid w:val="00CC3C49"/>
  </w:style>
  <w:style w:type="paragraph" w:styleId="af3">
    <w:name w:val="footer"/>
    <w:basedOn w:val="a"/>
    <w:link w:val="af2"/>
    <w:uiPriority w:val="99"/>
    <w:unhideWhenUsed/>
    <w:rsid w:val="00CC3C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23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59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C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C59C4"/>
    <w:pPr>
      <w:ind w:left="720"/>
      <w:contextualSpacing/>
    </w:pPr>
  </w:style>
  <w:style w:type="table" w:styleId="a4">
    <w:name w:val="Table Grid"/>
    <w:basedOn w:val="a1"/>
    <w:uiPriority w:val="59"/>
    <w:rsid w:val="001C55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55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546"/>
    <w:rPr>
      <w:color w:val="0000FF" w:themeColor="hyperlink"/>
      <w:u w:val="single"/>
    </w:rPr>
  </w:style>
  <w:style w:type="paragraph" w:customStyle="1" w:styleId="FR1">
    <w:name w:val="FR1"/>
    <w:rsid w:val="001C5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D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F40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F40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9F4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9F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9F40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">
    <w:name w:val="Strong"/>
    <w:basedOn w:val="a0"/>
    <w:uiPriority w:val="22"/>
    <w:qFormat/>
    <w:rsid w:val="009F4004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CC3C49"/>
  </w:style>
  <w:style w:type="paragraph" w:styleId="af1">
    <w:name w:val="header"/>
    <w:basedOn w:val="a"/>
    <w:link w:val="af0"/>
    <w:uiPriority w:val="99"/>
    <w:unhideWhenUsed/>
    <w:rsid w:val="00CC3C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3"/>
    <w:uiPriority w:val="99"/>
    <w:rsid w:val="00CC3C49"/>
  </w:style>
  <w:style w:type="paragraph" w:styleId="af3">
    <w:name w:val="footer"/>
    <w:basedOn w:val="a"/>
    <w:link w:val="af2"/>
    <w:uiPriority w:val="99"/>
    <w:unhideWhenUsed/>
    <w:rsid w:val="00CC3C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2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SandR</cp:lastModifiedBy>
  <cp:revision>4</cp:revision>
  <cp:lastPrinted>2018-12-13T13:45:00Z</cp:lastPrinted>
  <dcterms:created xsi:type="dcterms:W3CDTF">2021-06-08T12:25:00Z</dcterms:created>
  <dcterms:modified xsi:type="dcterms:W3CDTF">2021-06-08T12:27:00Z</dcterms:modified>
</cp:coreProperties>
</file>