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08" w:rsidRPr="000414E7" w:rsidRDefault="006B6AF5" w:rsidP="006B6AF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414E7">
        <w:rPr>
          <w:rFonts w:ascii="Times New Roman" w:hAnsi="Times New Roman"/>
          <w:b/>
          <w:sz w:val="28"/>
          <w:szCs w:val="28"/>
          <w:u w:val="single"/>
        </w:rPr>
        <w:t>Итоговые задания по творчеству И.С. Баха.</w:t>
      </w:r>
    </w:p>
    <w:p w:rsidR="006B6AF5" w:rsidRPr="000414E7" w:rsidRDefault="006B6AF5" w:rsidP="006B6AF5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Тест</w:t>
      </w:r>
    </w:p>
    <w:p w:rsidR="006B6AF5" w:rsidRPr="000414E7" w:rsidRDefault="006B6AF5" w:rsidP="006B6AF5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Правильный ответ отметить галочкой.</w:t>
      </w:r>
    </w:p>
    <w:p w:rsidR="006B6AF5" w:rsidRPr="000414E7" w:rsidRDefault="006B6AF5" w:rsidP="006B6AF5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414E7">
        <w:rPr>
          <w:rFonts w:ascii="Times New Roman" w:hAnsi="Times New Roman"/>
          <w:b/>
          <w:sz w:val="28"/>
          <w:szCs w:val="28"/>
        </w:rPr>
        <w:t xml:space="preserve"> вариант</w:t>
      </w:r>
    </w:p>
    <w:p w:rsidR="006B6AF5" w:rsidRPr="000414E7" w:rsidRDefault="006B6AF5" w:rsidP="006B6AF5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1. Родина Баха – немецкий город…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 а) Лейпциг;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 б) Бонн;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 в) </w:t>
      </w:r>
      <w:proofErr w:type="spellStart"/>
      <w:r w:rsidRPr="000414E7">
        <w:rPr>
          <w:rFonts w:ascii="Times New Roman" w:hAnsi="Times New Roman"/>
          <w:sz w:val="28"/>
          <w:szCs w:val="28"/>
        </w:rPr>
        <w:t>Эйзенах</w:t>
      </w:r>
      <w:proofErr w:type="spellEnd"/>
      <w:r w:rsidRPr="000414E7">
        <w:rPr>
          <w:rFonts w:ascii="Times New Roman" w:hAnsi="Times New Roman"/>
          <w:sz w:val="28"/>
          <w:szCs w:val="28"/>
        </w:rPr>
        <w:t>;</w:t>
      </w:r>
    </w:p>
    <w:p w:rsidR="006B6AF5" w:rsidRPr="000414E7" w:rsidRDefault="006B6AF5" w:rsidP="006B6AF5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2. Какое произведение не принадлежит И.С. Баху?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«Французские сюиты»;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«Токката и фуга» ре-минор;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Опера «Орфей и </w:t>
      </w:r>
      <w:proofErr w:type="spellStart"/>
      <w:r w:rsidRPr="000414E7">
        <w:rPr>
          <w:rFonts w:ascii="Times New Roman" w:hAnsi="Times New Roman"/>
          <w:sz w:val="28"/>
          <w:szCs w:val="28"/>
        </w:rPr>
        <w:t>Эвридика</w:t>
      </w:r>
      <w:proofErr w:type="spellEnd"/>
      <w:r w:rsidRPr="000414E7">
        <w:rPr>
          <w:rFonts w:ascii="Times New Roman" w:hAnsi="Times New Roman"/>
          <w:sz w:val="28"/>
          <w:szCs w:val="28"/>
        </w:rPr>
        <w:t>».</w:t>
      </w:r>
    </w:p>
    <w:p w:rsidR="006B6AF5" w:rsidRPr="000414E7" w:rsidRDefault="006B6AF5" w:rsidP="006B6AF5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3. Сарабанда – это старинный… танец.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английский;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испанский;</w:t>
      </w:r>
    </w:p>
    <w:p w:rsidR="006B6AF5" w:rsidRPr="000414E7" w:rsidRDefault="006B6AF5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французский.</w:t>
      </w:r>
    </w:p>
    <w:p w:rsidR="006B6AF5" w:rsidRPr="000414E7" w:rsidRDefault="006B6AF5" w:rsidP="006B6AF5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 xml:space="preserve">4. </w:t>
      </w:r>
      <w:r w:rsidR="00AB595D" w:rsidRPr="000414E7">
        <w:rPr>
          <w:rFonts w:ascii="Times New Roman" w:hAnsi="Times New Roman"/>
          <w:b/>
          <w:sz w:val="28"/>
          <w:szCs w:val="28"/>
        </w:rPr>
        <w:t>В первый том «Хорошо темперированного клавира» входило … прелюдий и фуг:</w:t>
      </w:r>
    </w:p>
    <w:p w:rsidR="00AB595D" w:rsidRPr="000414E7" w:rsidRDefault="00AB595D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12;</w:t>
      </w:r>
    </w:p>
    <w:p w:rsidR="00AB595D" w:rsidRPr="000414E7" w:rsidRDefault="00AB595D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24;</w:t>
      </w:r>
    </w:p>
    <w:p w:rsidR="00AB595D" w:rsidRPr="000414E7" w:rsidRDefault="00AB595D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48.</w:t>
      </w:r>
    </w:p>
    <w:p w:rsidR="00AB595D" w:rsidRPr="000414E7" w:rsidRDefault="00AB595D" w:rsidP="006B6AF5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5. Концерты Баха для оркестра:</w:t>
      </w:r>
    </w:p>
    <w:p w:rsidR="00AB595D" w:rsidRPr="000414E7" w:rsidRDefault="00AB595D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«</w:t>
      </w:r>
      <w:r w:rsidRPr="000414E7">
        <w:rPr>
          <w:rFonts w:ascii="Times New Roman" w:hAnsi="Times New Roman"/>
          <w:sz w:val="28"/>
          <w:szCs w:val="28"/>
          <w:lang w:val="en-US"/>
        </w:rPr>
        <w:t>Concerto</w:t>
      </w:r>
      <w:r w:rsidRPr="000414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414E7">
        <w:rPr>
          <w:rFonts w:ascii="Times New Roman" w:hAnsi="Times New Roman"/>
          <w:sz w:val="28"/>
          <w:szCs w:val="28"/>
          <w:lang w:val="en-US"/>
        </w:rPr>
        <w:t>grosso</w:t>
      </w:r>
      <w:proofErr w:type="spellEnd"/>
      <w:r w:rsidRPr="000414E7">
        <w:rPr>
          <w:rFonts w:ascii="Times New Roman" w:hAnsi="Times New Roman"/>
          <w:sz w:val="28"/>
          <w:szCs w:val="28"/>
        </w:rPr>
        <w:t>»;</w:t>
      </w:r>
    </w:p>
    <w:p w:rsidR="00AB595D" w:rsidRPr="000414E7" w:rsidRDefault="00AB595D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«Бранденбургские концерты»;</w:t>
      </w:r>
    </w:p>
    <w:p w:rsidR="00AB595D" w:rsidRPr="000414E7" w:rsidRDefault="00AB595D" w:rsidP="006B6AF5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«Музыкальное приношение».</w:t>
      </w:r>
    </w:p>
    <w:p w:rsidR="000414E7" w:rsidRDefault="000414E7" w:rsidP="000414E7">
      <w:pPr>
        <w:rPr>
          <w:rFonts w:ascii="Times New Roman" w:hAnsi="Times New Roman"/>
          <w:sz w:val="28"/>
          <w:szCs w:val="28"/>
        </w:rPr>
      </w:pPr>
    </w:p>
    <w:p w:rsidR="00AB595D" w:rsidRPr="000414E7" w:rsidRDefault="00AB595D" w:rsidP="000414E7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>Тест (с правильными вариантами ответов)</w:t>
      </w:r>
    </w:p>
    <w:p w:rsidR="00AB595D" w:rsidRPr="000414E7" w:rsidRDefault="00AB595D" w:rsidP="00AB595D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Правильный ответ отметить галочкой.</w:t>
      </w:r>
    </w:p>
    <w:p w:rsidR="00AB595D" w:rsidRPr="000414E7" w:rsidRDefault="00AB595D" w:rsidP="00AB595D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414E7">
        <w:rPr>
          <w:rFonts w:ascii="Times New Roman" w:hAnsi="Times New Roman"/>
          <w:b/>
          <w:sz w:val="28"/>
          <w:szCs w:val="28"/>
        </w:rPr>
        <w:t xml:space="preserve"> вариант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1. Родина Баха – немецкий город…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 а) Лейпциг;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AB312" wp14:editId="41747961">
                <wp:simplePos x="0" y="0"/>
                <wp:positionH relativeFrom="column">
                  <wp:posOffset>-99060</wp:posOffset>
                </wp:positionH>
                <wp:positionV relativeFrom="paragraph">
                  <wp:posOffset>266065</wp:posOffset>
                </wp:positionV>
                <wp:extent cx="114300" cy="25717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20.95pt" to="1.2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 б) Бонн;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14ECA" wp14:editId="2C1858FA">
                <wp:simplePos x="0" y="0"/>
                <wp:positionH relativeFrom="column">
                  <wp:posOffset>-289560</wp:posOffset>
                </wp:positionH>
                <wp:positionV relativeFrom="paragraph">
                  <wp:posOffset>23495</wp:posOffset>
                </wp:positionV>
                <wp:extent cx="190500" cy="17145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pt,1.85pt" to="-7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 в) </w:t>
      </w:r>
      <w:proofErr w:type="spellStart"/>
      <w:r w:rsidR="00AB595D" w:rsidRPr="000414E7">
        <w:rPr>
          <w:rFonts w:ascii="Times New Roman" w:hAnsi="Times New Roman"/>
          <w:sz w:val="28"/>
          <w:szCs w:val="28"/>
        </w:rPr>
        <w:t>Эйзенах</w:t>
      </w:r>
      <w:proofErr w:type="spellEnd"/>
      <w:r w:rsidR="00AB595D" w:rsidRPr="000414E7">
        <w:rPr>
          <w:rFonts w:ascii="Times New Roman" w:hAnsi="Times New Roman"/>
          <w:sz w:val="28"/>
          <w:szCs w:val="28"/>
        </w:rPr>
        <w:t>;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2. Какое произведение не принадлежит И.С. Баху?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«Французские сюиты»;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A2E23" wp14:editId="3068BAD9">
                <wp:simplePos x="0" y="0"/>
                <wp:positionH relativeFrom="column">
                  <wp:posOffset>-99060</wp:posOffset>
                </wp:positionH>
                <wp:positionV relativeFrom="paragraph">
                  <wp:posOffset>219075</wp:posOffset>
                </wp:positionV>
                <wp:extent cx="114300" cy="314325"/>
                <wp:effectExtent l="0" t="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7.25pt" to="1.2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б) «Токката и фуга» ре-минор;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4F145" wp14:editId="5038C71F">
                <wp:simplePos x="0" y="0"/>
                <wp:positionH relativeFrom="column">
                  <wp:posOffset>-289560</wp:posOffset>
                </wp:positionH>
                <wp:positionV relativeFrom="paragraph">
                  <wp:posOffset>13970</wp:posOffset>
                </wp:positionV>
                <wp:extent cx="190500" cy="19050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pt,1.1pt" to="-7.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в) Опера «Орфей и </w:t>
      </w:r>
      <w:proofErr w:type="spellStart"/>
      <w:r w:rsidR="00AB595D" w:rsidRPr="000414E7">
        <w:rPr>
          <w:rFonts w:ascii="Times New Roman" w:hAnsi="Times New Roman"/>
          <w:sz w:val="28"/>
          <w:szCs w:val="28"/>
        </w:rPr>
        <w:t>Эвридика</w:t>
      </w:r>
      <w:proofErr w:type="spellEnd"/>
      <w:r w:rsidR="00AB595D" w:rsidRPr="000414E7">
        <w:rPr>
          <w:rFonts w:ascii="Times New Roman" w:hAnsi="Times New Roman"/>
          <w:sz w:val="28"/>
          <w:szCs w:val="28"/>
        </w:rPr>
        <w:t>».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3. Сарабанда – это старинный… танец.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3BCF0C" wp14:editId="6A82D094">
                <wp:simplePos x="0" y="0"/>
                <wp:positionH relativeFrom="column">
                  <wp:posOffset>-99060</wp:posOffset>
                </wp:positionH>
                <wp:positionV relativeFrom="paragraph">
                  <wp:posOffset>233680</wp:posOffset>
                </wp:positionV>
                <wp:extent cx="114300" cy="26670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8.4pt" to="1.2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" strokecolor="#4579b8 [3044]"/>
            </w:pict>
          </mc:Fallback>
        </mc:AlternateContent>
      </w: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8BA13" wp14:editId="13572B7E">
                <wp:simplePos x="0" y="0"/>
                <wp:positionH relativeFrom="column">
                  <wp:posOffset>-289560</wp:posOffset>
                </wp:positionH>
                <wp:positionV relativeFrom="paragraph">
                  <wp:posOffset>309880</wp:posOffset>
                </wp:positionV>
                <wp:extent cx="190500" cy="19050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pt,24.4pt" to="-7.8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а) английский;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испанский;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французский.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4. В первый том «Хорошо темперированного клавира» входило … прелюдий и фуг: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C4A48" wp14:editId="482A66E6">
                <wp:simplePos x="0" y="0"/>
                <wp:positionH relativeFrom="column">
                  <wp:posOffset>-99060</wp:posOffset>
                </wp:positionH>
                <wp:positionV relativeFrom="paragraph">
                  <wp:posOffset>195580</wp:posOffset>
                </wp:positionV>
                <wp:extent cx="114300" cy="30480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5.4pt" to="1.2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" strokecolor="#4579b8 [3044]"/>
            </w:pict>
          </mc:Fallback>
        </mc:AlternateContent>
      </w: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A6EFB" wp14:editId="14405C77">
                <wp:simplePos x="0" y="0"/>
                <wp:positionH relativeFrom="column">
                  <wp:posOffset>-241935</wp:posOffset>
                </wp:positionH>
                <wp:positionV relativeFrom="paragraph">
                  <wp:posOffset>281305</wp:posOffset>
                </wp:positionV>
                <wp:extent cx="142875" cy="21907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05pt,22.15pt" to="-7.8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а) 12;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24;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48.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5. Концерты Баха для оркестра</w:t>
      </w:r>
      <w:r w:rsidRPr="000414E7">
        <w:rPr>
          <w:rFonts w:ascii="Times New Roman" w:hAnsi="Times New Roman"/>
          <w:sz w:val="28"/>
          <w:szCs w:val="28"/>
        </w:rPr>
        <w:t>: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80D70" wp14:editId="0F982AC0">
                <wp:simplePos x="0" y="0"/>
                <wp:positionH relativeFrom="column">
                  <wp:posOffset>-41910</wp:posOffset>
                </wp:positionH>
                <wp:positionV relativeFrom="paragraph">
                  <wp:posOffset>243840</wp:posOffset>
                </wp:positionV>
                <wp:extent cx="57150" cy="2857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19.2pt" to="1.2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а) «</w:t>
      </w:r>
      <w:r w:rsidR="00AB595D" w:rsidRPr="000414E7">
        <w:rPr>
          <w:rFonts w:ascii="Times New Roman" w:hAnsi="Times New Roman"/>
          <w:sz w:val="28"/>
          <w:szCs w:val="28"/>
          <w:lang w:val="en-US"/>
        </w:rPr>
        <w:t>Concerto</w:t>
      </w:r>
      <w:r w:rsidR="00AB595D" w:rsidRPr="000414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595D" w:rsidRPr="000414E7">
        <w:rPr>
          <w:rFonts w:ascii="Times New Roman" w:hAnsi="Times New Roman"/>
          <w:sz w:val="28"/>
          <w:szCs w:val="28"/>
          <w:lang w:val="en-US"/>
        </w:rPr>
        <w:t>grosso</w:t>
      </w:r>
      <w:proofErr w:type="spellEnd"/>
      <w:r w:rsidR="00AB595D" w:rsidRPr="000414E7">
        <w:rPr>
          <w:rFonts w:ascii="Times New Roman" w:hAnsi="Times New Roman"/>
          <w:sz w:val="28"/>
          <w:szCs w:val="28"/>
        </w:rPr>
        <w:t>»;</w:t>
      </w:r>
    </w:p>
    <w:p w:rsidR="00AB595D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ACCFE8" wp14:editId="0FB0CE0D">
                <wp:simplePos x="0" y="0"/>
                <wp:positionH relativeFrom="column">
                  <wp:posOffset>-241935</wp:posOffset>
                </wp:positionH>
                <wp:positionV relativeFrom="paragraph">
                  <wp:posOffset>19685</wp:posOffset>
                </wp:positionV>
                <wp:extent cx="200025" cy="18097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05pt,1.55pt" to="-3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" strokecolor="#4579b8 [3044]"/>
            </w:pict>
          </mc:Fallback>
        </mc:AlternateContent>
      </w:r>
      <w:r w:rsidR="00AB595D" w:rsidRPr="000414E7">
        <w:rPr>
          <w:rFonts w:ascii="Times New Roman" w:hAnsi="Times New Roman"/>
          <w:sz w:val="28"/>
          <w:szCs w:val="28"/>
        </w:rPr>
        <w:t xml:space="preserve">   б) «Бранденбургские концерты»;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«Музыкальное приношение».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</w:p>
    <w:p w:rsidR="000414E7" w:rsidRDefault="000414E7" w:rsidP="000414E7">
      <w:pPr>
        <w:rPr>
          <w:rFonts w:ascii="Times New Roman" w:hAnsi="Times New Roman"/>
          <w:sz w:val="28"/>
          <w:szCs w:val="28"/>
        </w:rPr>
      </w:pPr>
    </w:p>
    <w:p w:rsidR="00AB595D" w:rsidRPr="000414E7" w:rsidRDefault="00AB595D" w:rsidP="000414E7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>Тест</w:t>
      </w:r>
    </w:p>
    <w:p w:rsidR="004A1DDF" w:rsidRPr="000414E7" w:rsidRDefault="004A1DDF" w:rsidP="004A1DDF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414E7">
        <w:rPr>
          <w:rFonts w:ascii="Times New Roman" w:hAnsi="Times New Roman"/>
          <w:b/>
          <w:sz w:val="28"/>
          <w:szCs w:val="28"/>
        </w:rPr>
        <w:t xml:space="preserve"> вариант</w:t>
      </w:r>
    </w:p>
    <w:p w:rsidR="00AB595D" w:rsidRPr="000414E7" w:rsidRDefault="00AB595D" w:rsidP="00AB595D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Правильный ответ отметить галочкой.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1. В каком городе Бах сочинил инвенции?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Лейпциг;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</w:t>
      </w:r>
      <w:proofErr w:type="spellStart"/>
      <w:r w:rsidRPr="000414E7">
        <w:rPr>
          <w:rFonts w:ascii="Times New Roman" w:hAnsi="Times New Roman"/>
          <w:sz w:val="28"/>
          <w:szCs w:val="28"/>
        </w:rPr>
        <w:t>Кётен</w:t>
      </w:r>
      <w:proofErr w:type="spellEnd"/>
      <w:r w:rsidRPr="000414E7">
        <w:rPr>
          <w:rFonts w:ascii="Times New Roman" w:hAnsi="Times New Roman"/>
          <w:sz w:val="28"/>
          <w:szCs w:val="28"/>
        </w:rPr>
        <w:t>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Веймар.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2. Слово «бег» на латинском языке означает: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инвенция;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сюита;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фуга.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3. Концерт Баха для клавира соло называется: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«Французский концерт»;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«Итальянский концерт»;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«Английский концерт».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 xml:space="preserve">4. В сюиту входит … </w:t>
      </w:r>
      <w:proofErr w:type="gramStart"/>
      <w:r w:rsidRPr="000414E7">
        <w:rPr>
          <w:rFonts w:ascii="Times New Roman" w:hAnsi="Times New Roman"/>
          <w:b/>
          <w:sz w:val="28"/>
          <w:szCs w:val="28"/>
        </w:rPr>
        <w:t>обязательных</w:t>
      </w:r>
      <w:proofErr w:type="gramEnd"/>
      <w:r w:rsidRPr="000414E7">
        <w:rPr>
          <w:rFonts w:ascii="Times New Roman" w:hAnsi="Times New Roman"/>
          <w:b/>
          <w:sz w:val="28"/>
          <w:szCs w:val="28"/>
        </w:rPr>
        <w:t xml:space="preserve"> танца.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4;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5;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6.</w:t>
      </w: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5. Трехголосные инвенции Бах назвал…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симфониями;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трио;</w:t>
      </w:r>
    </w:p>
    <w:p w:rsidR="00AB595D" w:rsidRPr="000414E7" w:rsidRDefault="00AB595D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сонатами.</w:t>
      </w:r>
    </w:p>
    <w:p w:rsidR="004A1DDF" w:rsidRPr="000414E7" w:rsidRDefault="004A1DDF" w:rsidP="00AB595D">
      <w:pPr>
        <w:rPr>
          <w:rFonts w:ascii="Times New Roman" w:hAnsi="Times New Roman"/>
          <w:sz w:val="28"/>
          <w:szCs w:val="28"/>
        </w:rPr>
      </w:pPr>
    </w:p>
    <w:p w:rsidR="004A1DDF" w:rsidRPr="000414E7" w:rsidRDefault="004A1DDF" w:rsidP="00AB595D">
      <w:pPr>
        <w:rPr>
          <w:rFonts w:ascii="Times New Roman" w:hAnsi="Times New Roman"/>
          <w:sz w:val="28"/>
          <w:szCs w:val="28"/>
        </w:rPr>
      </w:pPr>
    </w:p>
    <w:p w:rsidR="004A1DDF" w:rsidRPr="000414E7" w:rsidRDefault="004A1DDF" w:rsidP="000414E7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>Тест (с правильными вариантами ответов)</w:t>
      </w:r>
    </w:p>
    <w:p w:rsidR="004A1DDF" w:rsidRPr="000414E7" w:rsidRDefault="004A1DDF" w:rsidP="004A1DDF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414E7">
        <w:rPr>
          <w:rFonts w:ascii="Times New Roman" w:hAnsi="Times New Roman"/>
          <w:b/>
          <w:sz w:val="28"/>
          <w:szCs w:val="28"/>
        </w:rPr>
        <w:t xml:space="preserve"> вариант</w:t>
      </w:r>
    </w:p>
    <w:p w:rsidR="004A1DDF" w:rsidRPr="000414E7" w:rsidRDefault="004A1DDF" w:rsidP="004A1DDF">
      <w:pPr>
        <w:jc w:val="center"/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  <w:r w:rsidRPr="000414E7">
        <w:rPr>
          <w:rFonts w:ascii="Times New Roman" w:hAnsi="Times New Roman"/>
          <w:sz w:val="28"/>
          <w:szCs w:val="28"/>
        </w:rPr>
        <w:t>.</w:t>
      </w:r>
    </w:p>
    <w:p w:rsidR="004A1DDF" w:rsidRPr="000414E7" w:rsidRDefault="004A1DDF" w:rsidP="004A1DDF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1. В каком городе Бах сочинил инвенции?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DD893D" wp14:editId="29E6ABB3">
                <wp:simplePos x="0" y="0"/>
                <wp:positionH relativeFrom="column">
                  <wp:posOffset>-108585</wp:posOffset>
                </wp:positionH>
                <wp:positionV relativeFrom="paragraph">
                  <wp:posOffset>275590</wp:posOffset>
                </wp:positionV>
                <wp:extent cx="114300" cy="2476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55pt,21.7pt" to=".4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" strokecolor="#4579b8 [3044]"/>
            </w:pict>
          </mc:Fallback>
        </mc:AlternateContent>
      </w:r>
      <w:r w:rsidRPr="000414E7">
        <w:rPr>
          <w:rFonts w:ascii="Times New Roman" w:hAnsi="Times New Roman"/>
          <w:sz w:val="28"/>
          <w:szCs w:val="28"/>
        </w:rPr>
        <w:t xml:space="preserve">   а) Лейпциг;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5B0E5" wp14:editId="1F7003E1">
                <wp:simplePos x="0" y="0"/>
                <wp:positionH relativeFrom="column">
                  <wp:posOffset>-270510</wp:posOffset>
                </wp:positionH>
                <wp:positionV relativeFrom="paragraph">
                  <wp:posOffset>23495</wp:posOffset>
                </wp:positionV>
                <wp:extent cx="161925" cy="17145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1.85pt" to="-8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" strokecolor="#4579b8 [3044]"/>
            </w:pict>
          </mc:Fallback>
        </mc:AlternateContent>
      </w:r>
      <w:r w:rsidRPr="000414E7">
        <w:rPr>
          <w:rFonts w:ascii="Times New Roman" w:hAnsi="Times New Roman"/>
          <w:sz w:val="28"/>
          <w:szCs w:val="28"/>
        </w:rPr>
        <w:t xml:space="preserve">   б) </w:t>
      </w:r>
      <w:proofErr w:type="spellStart"/>
      <w:r w:rsidRPr="000414E7">
        <w:rPr>
          <w:rFonts w:ascii="Times New Roman" w:hAnsi="Times New Roman"/>
          <w:sz w:val="28"/>
          <w:szCs w:val="28"/>
        </w:rPr>
        <w:t>Кётен</w:t>
      </w:r>
      <w:proofErr w:type="spellEnd"/>
      <w:r w:rsidRPr="000414E7">
        <w:rPr>
          <w:rFonts w:ascii="Times New Roman" w:hAnsi="Times New Roman"/>
          <w:sz w:val="28"/>
          <w:szCs w:val="28"/>
        </w:rPr>
        <w:t>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Веймар.</w:t>
      </w:r>
    </w:p>
    <w:p w:rsidR="004A1DDF" w:rsidRPr="000414E7" w:rsidRDefault="004A1DDF" w:rsidP="004A1DDF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2. Слово «бег» на латинском языке означает: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инвенция;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519B8B" wp14:editId="00C8DDF2">
                <wp:simplePos x="0" y="0"/>
                <wp:positionH relativeFrom="column">
                  <wp:posOffset>-108585</wp:posOffset>
                </wp:positionH>
                <wp:positionV relativeFrom="paragraph">
                  <wp:posOffset>318770</wp:posOffset>
                </wp:positionV>
                <wp:extent cx="114300" cy="219075"/>
                <wp:effectExtent l="0" t="0" r="19050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55pt,25.1pt" to=".4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" strokecolor="#4579b8 [3044]"/>
            </w:pict>
          </mc:Fallback>
        </mc:AlternateContent>
      </w:r>
      <w:r w:rsidRPr="000414E7">
        <w:rPr>
          <w:rFonts w:ascii="Times New Roman" w:hAnsi="Times New Roman"/>
          <w:sz w:val="28"/>
          <w:szCs w:val="28"/>
        </w:rPr>
        <w:t xml:space="preserve">   б) сюита;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F7341A" wp14:editId="0A96A337">
                <wp:simplePos x="0" y="0"/>
                <wp:positionH relativeFrom="column">
                  <wp:posOffset>-270510</wp:posOffset>
                </wp:positionH>
                <wp:positionV relativeFrom="paragraph">
                  <wp:posOffset>66675</wp:posOffset>
                </wp:positionV>
                <wp:extent cx="161925" cy="142875"/>
                <wp:effectExtent l="0" t="0" r="2857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5.25pt" to="-8.5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" strokecolor="#4579b8 [3044]"/>
            </w:pict>
          </mc:Fallback>
        </mc:AlternateContent>
      </w:r>
      <w:r w:rsidRPr="000414E7">
        <w:rPr>
          <w:rFonts w:ascii="Times New Roman" w:hAnsi="Times New Roman"/>
          <w:sz w:val="28"/>
          <w:szCs w:val="28"/>
        </w:rPr>
        <w:t xml:space="preserve">   в) фуга.</w:t>
      </w:r>
    </w:p>
    <w:p w:rsidR="004A1DDF" w:rsidRPr="000414E7" w:rsidRDefault="004A1DDF" w:rsidP="004A1DDF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3. Концерт Баха для клавира соло называется: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024D2" wp14:editId="30917873">
                <wp:simplePos x="0" y="0"/>
                <wp:positionH relativeFrom="column">
                  <wp:posOffset>-51435</wp:posOffset>
                </wp:positionH>
                <wp:positionV relativeFrom="paragraph">
                  <wp:posOffset>238125</wp:posOffset>
                </wp:positionV>
                <wp:extent cx="57150" cy="24765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18.75pt" to=".4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" strokecolor="#4579b8 [3044]"/>
            </w:pict>
          </mc:Fallback>
        </mc:AlternateContent>
      </w: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6A214" wp14:editId="7A44ABFC">
                <wp:simplePos x="0" y="0"/>
                <wp:positionH relativeFrom="column">
                  <wp:posOffset>-270510</wp:posOffset>
                </wp:positionH>
                <wp:positionV relativeFrom="paragraph">
                  <wp:posOffset>304800</wp:posOffset>
                </wp:positionV>
                <wp:extent cx="219075" cy="180975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24pt" to="-4.0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" strokecolor="#4579b8 [3044]"/>
            </w:pict>
          </mc:Fallback>
        </mc:AlternateContent>
      </w:r>
      <w:r w:rsidRPr="000414E7">
        <w:rPr>
          <w:rFonts w:ascii="Times New Roman" w:hAnsi="Times New Roman"/>
          <w:sz w:val="28"/>
          <w:szCs w:val="28"/>
        </w:rPr>
        <w:t xml:space="preserve">   а) «Французский концерт»;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«Итальянский концерт»;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«Английский концерт».</w:t>
      </w:r>
    </w:p>
    <w:p w:rsidR="004A1DDF" w:rsidRPr="000414E7" w:rsidRDefault="004A1DDF" w:rsidP="004A1DDF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 xml:space="preserve">4. В сюиту входит … </w:t>
      </w:r>
      <w:proofErr w:type="gramStart"/>
      <w:r w:rsidRPr="000414E7">
        <w:rPr>
          <w:rFonts w:ascii="Times New Roman" w:hAnsi="Times New Roman"/>
          <w:b/>
          <w:sz w:val="28"/>
          <w:szCs w:val="28"/>
        </w:rPr>
        <w:t>обязательных</w:t>
      </w:r>
      <w:proofErr w:type="gramEnd"/>
      <w:r w:rsidRPr="000414E7">
        <w:rPr>
          <w:rFonts w:ascii="Times New Roman" w:hAnsi="Times New Roman"/>
          <w:b/>
          <w:sz w:val="28"/>
          <w:szCs w:val="28"/>
        </w:rPr>
        <w:t xml:space="preserve"> танца.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86D0C4" wp14:editId="4A03D089">
                <wp:simplePos x="0" y="0"/>
                <wp:positionH relativeFrom="column">
                  <wp:posOffset>-108585</wp:posOffset>
                </wp:positionH>
                <wp:positionV relativeFrom="paragraph">
                  <wp:posOffset>0</wp:posOffset>
                </wp:positionV>
                <wp:extent cx="114300" cy="257175"/>
                <wp:effectExtent l="0" t="0" r="1905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55pt,0" to=".4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" strokecolor="#4579b8 [3044]"/>
            </w:pict>
          </mc:Fallback>
        </mc:AlternateContent>
      </w: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63EFBD" wp14:editId="07F0E295">
                <wp:simplePos x="0" y="0"/>
                <wp:positionH relativeFrom="column">
                  <wp:posOffset>-327660</wp:posOffset>
                </wp:positionH>
                <wp:positionV relativeFrom="paragraph">
                  <wp:posOffset>47625</wp:posOffset>
                </wp:positionV>
                <wp:extent cx="219075" cy="20955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pt,3.75pt" to="-8.5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" strokecolor="#4579b8 [3044]"/>
            </w:pict>
          </mc:Fallback>
        </mc:AlternateContent>
      </w:r>
      <w:r w:rsidRPr="000414E7">
        <w:rPr>
          <w:rFonts w:ascii="Times New Roman" w:hAnsi="Times New Roman"/>
          <w:sz w:val="28"/>
          <w:szCs w:val="28"/>
        </w:rPr>
        <w:t xml:space="preserve">   а) 4;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5;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6.</w:t>
      </w:r>
    </w:p>
    <w:p w:rsidR="004A1DDF" w:rsidRPr="000414E7" w:rsidRDefault="004A1DDF" w:rsidP="004A1DDF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11518" wp14:editId="5902FE94">
                <wp:simplePos x="0" y="0"/>
                <wp:positionH relativeFrom="column">
                  <wp:posOffset>-108585</wp:posOffset>
                </wp:positionH>
                <wp:positionV relativeFrom="paragraph">
                  <wp:posOffset>300355</wp:posOffset>
                </wp:positionV>
                <wp:extent cx="114300" cy="19050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55pt,23.65pt" to=".4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" strokecolor="#4579b8 [3044]"/>
            </w:pict>
          </mc:Fallback>
        </mc:AlternateContent>
      </w:r>
      <w:r w:rsidRPr="000414E7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ED4AD5" wp14:editId="445CA9C4">
                <wp:simplePos x="0" y="0"/>
                <wp:positionH relativeFrom="column">
                  <wp:posOffset>-270510</wp:posOffset>
                </wp:positionH>
                <wp:positionV relativeFrom="paragraph">
                  <wp:posOffset>300355</wp:posOffset>
                </wp:positionV>
                <wp:extent cx="161925" cy="19050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23.65pt" to="-8.5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" strokecolor="#4579b8 [3044]"/>
            </w:pict>
          </mc:Fallback>
        </mc:AlternateContent>
      </w:r>
      <w:r w:rsidRPr="000414E7">
        <w:rPr>
          <w:rFonts w:ascii="Times New Roman" w:hAnsi="Times New Roman"/>
          <w:b/>
          <w:sz w:val="28"/>
          <w:szCs w:val="28"/>
        </w:rPr>
        <w:t>5. Трехголосные инвенции Бах назвал…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а) симфониями;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б) трио;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   в) сонатами.</w:t>
      </w: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</w:p>
    <w:p w:rsidR="004A1DDF" w:rsidRPr="000414E7" w:rsidRDefault="004A1DDF" w:rsidP="004A1DDF">
      <w:pPr>
        <w:rPr>
          <w:rFonts w:ascii="Times New Roman" w:hAnsi="Times New Roman"/>
          <w:sz w:val="28"/>
          <w:szCs w:val="28"/>
        </w:rPr>
      </w:pPr>
    </w:p>
    <w:p w:rsidR="00AB595D" w:rsidRPr="000414E7" w:rsidRDefault="00AB595D" w:rsidP="00AB595D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>Задание №2. Найти о</w:t>
      </w:r>
      <w:r w:rsidR="00377DF6" w:rsidRPr="000414E7">
        <w:rPr>
          <w:rFonts w:ascii="Times New Roman" w:hAnsi="Times New Roman"/>
          <w:b/>
          <w:sz w:val="28"/>
          <w:szCs w:val="28"/>
        </w:rPr>
        <w:t>шибки в тексте и подчеркнуть их (10 ошибок).</w:t>
      </w:r>
    </w:p>
    <w:p w:rsidR="004A1DDF" w:rsidRPr="000414E7" w:rsidRDefault="004A1DDF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>И.С. Ба</w:t>
      </w:r>
      <w:r w:rsidR="00377DF6" w:rsidRPr="000414E7">
        <w:rPr>
          <w:rFonts w:ascii="Times New Roman" w:hAnsi="Times New Roman"/>
          <w:sz w:val="28"/>
          <w:szCs w:val="28"/>
        </w:rPr>
        <w:t>х – великий немецкий композитор. Бах в переводе с немецкого означает «река».</w:t>
      </w:r>
    </w:p>
    <w:p w:rsidR="00696EC6" w:rsidRPr="000414E7" w:rsidRDefault="00696EC6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>Он родился в небольшом</w:t>
      </w:r>
      <w:r w:rsidR="009142B3" w:rsidRPr="000414E7">
        <w:rPr>
          <w:rFonts w:ascii="Times New Roman" w:hAnsi="Times New Roman"/>
          <w:sz w:val="28"/>
          <w:szCs w:val="28"/>
        </w:rPr>
        <w:t xml:space="preserve"> немецком городке </w:t>
      </w:r>
      <w:proofErr w:type="spellStart"/>
      <w:r w:rsidR="009142B3" w:rsidRPr="000414E7">
        <w:rPr>
          <w:rFonts w:ascii="Times New Roman" w:hAnsi="Times New Roman"/>
          <w:sz w:val="28"/>
          <w:szCs w:val="28"/>
        </w:rPr>
        <w:t>Эйзенахе</w:t>
      </w:r>
      <w:proofErr w:type="spellEnd"/>
      <w:r w:rsidR="009142B3" w:rsidRPr="000414E7">
        <w:rPr>
          <w:rFonts w:ascii="Times New Roman" w:hAnsi="Times New Roman"/>
          <w:sz w:val="28"/>
          <w:szCs w:val="28"/>
        </w:rPr>
        <w:t xml:space="preserve"> в 1585 году, а умер в Веймаре в 1750 году. </w:t>
      </w:r>
    </w:p>
    <w:p w:rsidR="009142B3" w:rsidRPr="000414E7" w:rsidRDefault="009142B3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И.С. Бах обладал многосторонними дарованиями. Он был гениальным композитором, </w:t>
      </w:r>
      <w:proofErr w:type="spellStart"/>
      <w:r w:rsidRPr="000414E7">
        <w:rPr>
          <w:rFonts w:ascii="Times New Roman" w:hAnsi="Times New Roman"/>
          <w:sz w:val="28"/>
          <w:szCs w:val="28"/>
        </w:rPr>
        <w:t>клавесинистом</w:t>
      </w:r>
      <w:proofErr w:type="spellEnd"/>
      <w:r w:rsidRPr="000414E7">
        <w:rPr>
          <w:rFonts w:ascii="Times New Roman" w:hAnsi="Times New Roman"/>
          <w:sz w:val="28"/>
          <w:szCs w:val="28"/>
        </w:rPr>
        <w:t>, педагогом, пианистом, руководителем хора.</w:t>
      </w:r>
    </w:p>
    <w:p w:rsidR="009142B3" w:rsidRPr="000414E7" w:rsidRDefault="009142B3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>И.С. Бах написал огромное количество произведений в самых разных жанрах. Его музыкальное наследие включает в себя сочинения для фортепиано, органа, вибрафона и оперы.</w:t>
      </w:r>
    </w:p>
    <w:p w:rsidR="009142B3" w:rsidRPr="000414E7" w:rsidRDefault="009142B3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Среди клавирных сочинений большой известностью </w:t>
      </w:r>
      <w:r w:rsidR="00377DF6" w:rsidRPr="000414E7">
        <w:rPr>
          <w:rFonts w:ascii="Times New Roman" w:hAnsi="Times New Roman"/>
          <w:sz w:val="28"/>
          <w:szCs w:val="28"/>
        </w:rPr>
        <w:t xml:space="preserve">«Английские», «Немецкие», «Французские» сюиты. В сюиту времен Баха входили четыре обязательных танца: </w:t>
      </w:r>
      <w:proofErr w:type="spellStart"/>
      <w:r w:rsidR="00377DF6" w:rsidRPr="000414E7">
        <w:rPr>
          <w:rFonts w:ascii="Times New Roman" w:hAnsi="Times New Roman"/>
          <w:sz w:val="28"/>
          <w:szCs w:val="28"/>
        </w:rPr>
        <w:t>аллеманда</w:t>
      </w:r>
      <w:proofErr w:type="spellEnd"/>
      <w:r w:rsidR="00377DF6" w:rsidRPr="000414E7">
        <w:rPr>
          <w:rFonts w:ascii="Times New Roman" w:hAnsi="Times New Roman"/>
          <w:sz w:val="28"/>
          <w:szCs w:val="28"/>
        </w:rPr>
        <w:t>, гавот, полонез, скерцо.</w:t>
      </w: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AB595D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>Задание №2. Найти ошибки в тексте и подчеркнуть их</w:t>
      </w:r>
      <w:proofErr w:type="gramStart"/>
      <w:r w:rsidRPr="000414E7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0414E7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Pr="000414E7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0414E7">
        <w:rPr>
          <w:rFonts w:ascii="Times New Roman" w:hAnsi="Times New Roman"/>
          <w:b/>
          <w:sz w:val="28"/>
          <w:szCs w:val="28"/>
        </w:rPr>
        <w:t>равильный вариант)</w:t>
      </w: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  <w:u w:val="single"/>
        </w:rPr>
      </w:pPr>
      <w:r w:rsidRPr="000414E7">
        <w:rPr>
          <w:rFonts w:ascii="Times New Roman" w:hAnsi="Times New Roman"/>
          <w:sz w:val="28"/>
          <w:szCs w:val="28"/>
        </w:rPr>
        <w:t xml:space="preserve">И.С. Бах – великий немецкий композитор. Бах в переводе с немецкого означает </w:t>
      </w:r>
      <w:r w:rsidRPr="000414E7">
        <w:rPr>
          <w:rFonts w:ascii="Times New Roman" w:hAnsi="Times New Roman"/>
          <w:sz w:val="28"/>
          <w:szCs w:val="28"/>
          <w:u w:val="single"/>
        </w:rPr>
        <w:t>«река».</w:t>
      </w: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Он родился в небольшом немецком городке </w:t>
      </w:r>
      <w:proofErr w:type="spellStart"/>
      <w:r w:rsidRPr="000414E7">
        <w:rPr>
          <w:rFonts w:ascii="Times New Roman" w:hAnsi="Times New Roman"/>
          <w:sz w:val="28"/>
          <w:szCs w:val="28"/>
        </w:rPr>
        <w:t>Эйзенахе</w:t>
      </w:r>
      <w:proofErr w:type="spellEnd"/>
      <w:r w:rsidRPr="000414E7">
        <w:rPr>
          <w:rFonts w:ascii="Times New Roman" w:hAnsi="Times New Roman"/>
          <w:sz w:val="28"/>
          <w:szCs w:val="28"/>
        </w:rPr>
        <w:t xml:space="preserve"> в </w:t>
      </w:r>
      <w:r w:rsidRPr="000414E7">
        <w:rPr>
          <w:rFonts w:ascii="Times New Roman" w:hAnsi="Times New Roman"/>
          <w:sz w:val="28"/>
          <w:szCs w:val="28"/>
          <w:u w:val="single"/>
        </w:rPr>
        <w:t>1585 году</w:t>
      </w:r>
      <w:r w:rsidRPr="000414E7">
        <w:rPr>
          <w:rFonts w:ascii="Times New Roman" w:hAnsi="Times New Roman"/>
          <w:sz w:val="28"/>
          <w:szCs w:val="28"/>
        </w:rPr>
        <w:t xml:space="preserve">, а умер в </w:t>
      </w:r>
      <w:r w:rsidRPr="000414E7">
        <w:rPr>
          <w:rFonts w:ascii="Times New Roman" w:hAnsi="Times New Roman"/>
          <w:sz w:val="28"/>
          <w:szCs w:val="28"/>
          <w:u w:val="single"/>
        </w:rPr>
        <w:t>Веймаре</w:t>
      </w:r>
      <w:r w:rsidRPr="000414E7">
        <w:rPr>
          <w:rFonts w:ascii="Times New Roman" w:hAnsi="Times New Roman"/>
          <w:sz w:val="28"/>
          <w:szCs w:val="28"/>
        </w:rPr>
        <w:t xml:space="preserve"> в 1750 году. </w:t>
      </w: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И.С. Бах обладал многосторонними дарованиями. Он был гениальным композитором, </w:t>
      </w:r>
      <w:proofErr w:type="spellStart"/>
      <w:r w:rsidRPr="000414E7">
        <w:rPr>
          <w:rFonts w:ascii="Times New Roman" w:hAnsi="Times New Roman"/>
          <w:sz w:val="28"/>
          <w:szCs w:val="28"/>
        </w:rPr>
        <w:t>клавесинистом</w:t>
      </w:r>
      <w:proofErr w:type="spellEnd"/>
      <w:r w:rsidRPr="000414E7">
        <w:rPr>
          <w:rFonts w:ascii="Times New Roman" w:hAnsi="Times New Roman"/>
          <w:sz w:val="28"/>
          <w:szCs w:val="28"/>
        </w:rPr>
        <w:t xml:space="preserve">, педагогом, </w:t>
      </w:r>
      <w:r w:rsidRPr="000414E7">
        <w:rPr>
          <w:rFonts w:ascii="Times New Roman" w:hAnsi="Times New Roman"/>
          <w:sz w:val="28"/>
          <w:szCs w:val="28"/>
          <w:u w:val="single"/>
        </w:rPr>
        <w:t>пианистом</w:t>
      </w:r>
      <w:r w:rsidRPr="000414E7">
        <w:rPr>
          <w:rFonts w:ascii="Times New Roman" w:hAnsi="Times New Roman"/>
          <w:sz w:val="28"/>
          <w:szCs w:val="28"/>
        </w:rPr>
        <w:t>, руководителем хора.</w:t>
      </w: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  <w:u w:val="single"/>
        </w:rPr>
      </w:pPr>
      <w:r w:rsidRPr="000414E7">
        <w:rPr>
          <w:rFonts w:ascii="Times New Roman" w:hAnsi="Times New Roman"/>
          <w:sz w:val="28"/>
          <w:szCs w:val="28"/>
        </w:rPr>
        <w:t xml:space="preserve">И.С. Бах написал огромное количество произведений в самых разных жанрах. Его музыкальное наследие включает в себя сочинения для </w:t>
      </w:r>
      <w:r w:rsidRPr="000414E7">
        <w:rPr>
          <w:rFonts w:ascii="Times New Roman" w:hAnsi="Times New Roman"/>
          <w:sz w:val="28"/>
          <w:szCs w:val="28"/>
          <w:u w:val="single"/>
        </w:rPr>
        <w:t>фортепиано</w:t>
      </w:r>
      <w:r w:rsidRPr="000414E7">
        <w:rPr>
          <w:rFonts w:ascii="Times New Roman" w:hAnsi="Times New Roman"/>
          <w:sz w:val="28"/>
          <w:szCs w:val="28"/>
        </w:rPr>
        <w:t xml:space="preserve">, органа, </w:t>
      </w:r>
      <w:r w:rsidRPr="000414E7">
        <w:rPr>
          <w:rFonts w:ascii="Times New Roman" w:hAnsi="Times New Roman"/>
          <w:sz w:val="28"/>
          <w:szCs w:val="28"/>
          <w:u w:val="single"/>
        </w:rPr>
        <w:t>вибрафона и оперы.</w:t>
      </w: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sz w:val="28"/>
          <w:szCs w:val="28"/>
        </w:rPr>
        <w:t xml:space="preserve">Среди клавирных сочинений большой известностью «Английские», </w:t>
      </w:r>
      <w:r w:rsidRPr="000414E7">
        <w:rPr>
          <w:rFonts w:ascii="Times New Roman" w:hAnsi="Times New Roman"/>
          <w:sz w:val="28"/>
          <w:szCs w:val="28"/>
          <w:u w:val="single"/>
        </w:rPr>
        <w:t>«Немецкие»,</w:t>
      </w:r>
      <w:r w:rsidRPr="000414E7">
        <w:rPr>
          <w:rFonts w:ascii="Times New Roman" w:hAnsi="Times New Roman"/>
          <w:sz w:val="28"/>
          <w:szCs w:val="28"/>
        </w:rPr>
        <w:t xml:space="preserve"> «Французские» сюиты. В сюиту времен Баха входили четыре обязательных танца: </w:t>
      </w:r>
      <w:proofErr w:type="spellStart"/>
      <w:r w:rsidRPr="000414E7">
        <w:rPr>
          <w:rFonts w:ascii="Times New Roman" w:hAnsi="Times New Roman"/>
          <w:sz w:val="28"/>
          <w:szCs w:val="28"/>
        </w:rPr>
        <w:t>аллеманда</w:t>
      </w:r>
      <w:proofErr w:type="spellEnd"/>
      <w:r w:rsidRPr="000414E7">
        <w:rPr>
          <w:rFonts w:ascii="Times New Roman" w:hAnsi="Times New Roman"/>
          <w:sz w:val="28"/>
          <w:szCs w:val="28"/>
        </w:rPr>
        <w:t xml:space="preserve">, </w:t>
      </w:r>
      <w:r w:rsidRPr="000414E7">
        <w:rPr>
          <w:rFonts w:ascii="Times New Roman" w:hAnsi="Times New Roman"/>
          <w:sz w:val="28"/>
          <w:szCs w:val="28"/>
          <w:u w:val="single"/>
        </w:rPr>
        <w:t>гавот, полонез, скерцо</w:t>
      </w:r>
      <w:r w:rsidRPr="000414E7">
        <w:rPr>
          <w:rFonts w:ascii="Times New Roman" w:hAnsi="Times New Roman"/>
          <w:sz w:val="28"/>
          <w:szCs w:val="28"/>
        </w:rPr>
        <w:t>.</w:t>
      </w: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0414E7" w:rsidRDefault="000414E7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 xml:space="preserve">Задание № 3. Отметить города, в которых жил И.С. Бах. </w:t>
      </w:r>
    </w:p>
    <w:p w:rsidR="00377DF6" w:rsidRPr="000414E7" w:rsidRDefault="00377DF6" w:rsidP="00377DF6">
      <w:pPr>
        <w:rPr>
          <w:rFonts w:ascii="Times New Roman" w:hAnsi="Times New Roman"/>
          <w:sz w:val="28"/>
          <w:szCs w:val="28"/>
        </w:rPr>
      </w:pPr>
    </w:p>
    <w:p w:rsidR="00377DF6" w:rsidRPr="000414E7" w:rsidRDefault="00377DF6" w:rsidP="00377DF6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 xml:space="preserve">Карта Германии первой половины </w:t>
      </w:r>
      <w:r w:rsidRPr="000414E7">
        <w:rPr>
          <w:rFonts w:ascii="Times New Roman" w:hAnsi="Times New Roman"/>
          <w:b/>
          <w:sz w:val="28"/>
          <w:szCs w:val="28"/>
          <w:lang w:val="en-US"/>
        </w:rPr>
        <w:t>XVIII</w:t>
      </w:r>
      <w:r w:rsidRPr="000414E7">
        <w:rPr>
          <w:rFonts w:ascii="Times New Roman" w:hAnsi="Times New Roman"/>
          <w:b/>
          <w:sz w:val="28"/>
          <w:szCs w:val="28"/>
        </w:rPr>
        <w:t xml:space="preserve"> века.</w:t>
      </w:r>
    </w:p>
    <w:p w:rsidR="00221190" w:rsidRPr="000414E7" w:rsidRDefault="00221190" w:rsidP="00AB595D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1E99C9F" wp14:editId="6A2A401F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5784850" cy="73437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0" t="19154" r="-2567" b="1443"/>
                    <a:stretch/>
                  </pic:blipFill>
                  <pic:spPr bwMode="auto">
                    <a:xfrm>
                      <a:off x="0" y="0"/>
                      <a:ext cx="5784850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0414E7" w:rsidRDefault="000414E7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 xml:space="preserve">Задание № 3. Отметить города, в которых жил И.С. Бах </w:t>
      </w:r>
      <w:proofErr w:type="gramStart"/>
      <w:r w:rsidRPr="000414E7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0414E7">
        <w:rPr>
          <w:rFonts w:ascii="Times New Roman" w:hAnsi="Times New Roman"/>
          <w:b/>
          <w:sz w:val="28"/>
          <w:szCs w:val="28"/>
        </w:rPr>
        <w:t>с правильным ответом)</w:t>
      </w: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</w:p>
    <w:p w:rsidR="00221190" w:rsidRPr="000414E7" w:rsidRDefault="00221190" w:rsidP="00221190">
      <w:pPr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 xml:space="preserve">Карта Германии первой половины </w:t>
      </w:r>
      <w:r w:rsidRPr="000414E7">
        <w:rPr>
          <w:rFonts w:ascii="Times New Roman" w:hAnsi="Times New Roman"/>
          <w:b/>
          <w:sz w:val="28"/>
          <w:szCs w:val="28"/>
          <w:lang w:val="en-US"/>
        </w:rPr>
        <w:t>XVIII</w:t>
      </w:r>
      <w:r w:rsidRPr="000414E7">
        <w:rPr>
          <w:rFonts w:ascii="Times New Roman" w:hAnsi="Times New Roman"/>
          <w:b/>
          <w:sz w:val="28"/>
          <w:szCs w:val="28"/>
        </w:rPr>
        <w:t xml:space="preserve"> века.</w:t>
      </w:r>
    </w:p>
    <w:p w:rsidR="00221190" w:rsidRPr="000414E7" w:rsidRDefault="00221190" w:rsidP="00221190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1EAE696" wp14:editId="5B9CF5F6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5784850" cy="73437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0" t="19154" r="-2567" b="1443"/>
                    <a:stretch/>
                  </pic:blipFill>
                  <pic:spPr bwMode="auto">
                    <a:xfrm>
                      <a:off x="0" y="0"/>
                      <a:ext cx="5784850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4E7" w:rsidRPr="000414E7" w:rsidRDefault="00221190" w:rsidP="00221190">
      <w:pPr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94C6BE" wp14:editId="799941D5">
                <wp:simplePos x="0" y="0"/>
                <wp:positionH relativeFrom="column">
                  <wp:posOffset>3778944</wp:posOffset>
                </wp:positionH>
                <wp:positionV relativeFrom="paragraph">
                  <wp:posOffset>2155323</wp:posOffset>
                </wp:positionV>
                <wp:extent cx="744279" cy="552893"/>
                <wp:effectExtent l="0" t="0" r="1778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5528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297.55pt;margin-top:169.7pt;width:58.6pt;height:4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" filled="f" strokecolor="#f79646 [3209]" strokeweight="2pt"/>
            </w:pict>
          </mc:Fallback>
        </mc:AlternateContent>
      </w: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7F8E48" wp14:editId="4382040C">
                <wp:simplePos x="0" y="0"/>
                <wp:positionH relativeFrom="column">
                  <wp:posOffset>4108553</wp:posOffset>
                </wp:positionH>
                <wp:positionV relativeFrom="paragraph">
                  <wp:posOffset>2612523</wp:posOffset>
                </wp:positionV>
                <wp:extent cx="574159" cy="552893"/>
                <wp:effectExtent l="0" t="0" r="1651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9" cy="5528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7" o:spid="_x0000_s1026" style="position:absolute;margin-left:323.5pt;margin-top:205.7pt;width:45.2pt;height:43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" filled="f" strokecolor="#f79646 [3209]" strokeweight="2pt"/>
            </w:pict>
          </mc:Fallback>
        </mc:AlternateContent>
      </w: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E21A6C" wp14:editId="161C87D0">
                <wp:simplePos x="0" y="0"/>
                <wp:positionH relativeFrom="column">
                  <wp:posOffset>2364814</wp:posOffset>
                </wp:positionH>
                <wp:positionV relativeFrom="paragraph">
                  <wp:posOffset>5313193</wp:posOffset>
                </wp:positionV>
                <wp:extent cx="744279" cy="499730"/>
                <wp:effectExtent l="0" t="0" r="17780" b="1524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4997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186.2pt;margin-top:418.35pt;width:58.6pt;height:39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" filled="f" strokecolor="#f79646 [3209]" strokeweight="2pt"/>
            </w:pict>
          </mc:Fallback>
        </mc:AlternateContent>
      </w:r>
      <w:r w:rsidRPr="000414E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F9303AA" wp14:editId="26006714">
                <wp:simplePos x="0" y="0"/>
                <wp:positionH relativeFrom="column">
                  <wp:posOffset>2992135</wp:posOffset>
                </wp:positionH>
                <wp:positionV relativeFrom="paragraph">
                  <wp:posOffset>2878337</wp:posOffset>
                </wp:positionV>
                <wp:extent cx="637953" cy="520995"/>
                <wp:effectExtent l="0" t="0" r="10160" b="127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3" cy="520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235.6pt;margin-top:226.65pt;width:50.25pt;height:41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" filled="f" strokecolor="#f79646 [3209]" strokeweight="2pt"/>
            </w:pict>
          </mc:Fallback>
        </mc:AlternateContent>
      </w: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1F54E7">
      <w:pPr>
        <w:rPr>
          <w:rFonts w:ascii="Times New Roman" w:hAnsi="Times New Roman"/>
          <w:sz w:val="28"/>
          <w:szCs w:val="28"/>
        </w:rPr>
      </w:pPr>
    </w:p>
    <w:p w:rsidR="001F54E7" w:rsidRPr="000414E7" w:rsidRDefault="001F54E7" w:rsidP="000414E7">
      <w:pPr>
        <w:tabs>
          <w:tab w:val="left" w:pos="921"/>
        </w:tabs>
        <w:jc w:val="center"/>
        <w:rPr>
          <w:rFonts w:ascii="Times New Roman" w:hAnsi="Times New Roman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>Музыкальная викторина по творчеству И.С. Баха.</w:t>
      </w:r>
    </w:p>
    <w:p w:rsidR="001F54E7" w:rsidRPr="000414E7" w:rsidRDefault="001F54E7" w:rsidP="001F54E7">
      <w:pPr>
        <w:spacing w:line="260" w:lineRule="exact"/>
        <w:ind w:left="582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во вторую колонку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1F54E7" w:rsidRPr="000414E7" w:rsidTr="000414E7">
        <w:trPr>
          <w:trHeight w:hRule="exact" w:val="6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1F54E7" w:rsidRPr="000414E7" w:rsidRDefault="001F54E7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Токката и фуга ре-минор для органа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rPr>
                <w:sz w:val="28"/>
                <w:szCs w:val="28"/>
              </w:rPr>
            </w:pPr>
          </w:p>
        </w:tc>
      </w:tr>
      <w:tr w:rsidR="001F54E7" w:rsidRPr="000414E7" w:rsidTr="00FC035D">
        <w:trPr>
          <w:trHeight w:hRule="exact" w:val="45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Инвенция </w:t>
            </w:r>
            <w:proofErr w:type="gramStart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gramEnd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- мажор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rPr>
                <w:sz w:val="28"/>
                <w:szCs w:val="28"/>
              </w:rPr>
            </w:pPr>
          </w:p>
        </w:tc>
      </w:tr>
      <w:tr w:rsidR="001F54E7" w:rsidRPr="000414E7" w:rsidTr="00FC035D">
        <w:trPr>
          <w:trHeight w:hRule="exact" w:val="4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Инвенция фа-минор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rPr>
                <w:sz w:val="28"/>
                <w:szCs w:val="28"/>
              </w:rPr>
            </w:pPr>
          </w:p>
        </w:tc>
      </w:tr>
      <w:tr w:rsidR="001F54E7" w:rsidRPr="000414E7" w:rsidTr="00FC035D">
        <w:trPr>
          <w:trHeight w:hRule="exact" w:val="44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Инвенция Фа-мажор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rPr>
                <w:sz w:val="28"/>
                <w:szCs w:val="28"/>
              </w:rPr>
            </w:pPr>
          </w:p>
        </w:tc>
      </w:tr>
      <w:tr w:rsidR="001F54E7" w:rsidRPr="000414E7" w:rsidTr="00FC035D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«Французская сюита» до-минор. Сарабанда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rPr>
                <w:sz w:val="28"/>
                <w:szCs w:val="28"/>
              </w:rPr>
            </w:pPr>
          </w:p>
        </w:tc>
      </w:tr>
      <w:tr w:rsidR="001F54E7" w:rsidRPr="000414E7" w:rsidTr="000414E7">
        <w:trPr>
          <w:trHeight w:hRule="exact" w:val="74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«Французская сюита» до-минор. Жига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rPr>
                <w:sz w:val="28"/>
                <w:szCs w:val="28"/>
              </w:rPr>
            </w:pPr>
          </w:p>
        </w:tc>
      </w:tr>
      <w:tr w:rsidR="00FC035D" w:rsidRPr="000414E7" w:rsidTr="00FC035D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«Французская сюита» до-минор. </w:t>
            </w:r>
            <w:proofErr w:type="spellStart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Аллеманда</w:t>
            </w:r>
            <w:proofErr w:type="spellEnd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rPr>
                <w:sz w:val="28"/>
                <w:szCs w:val="28"/>
              </w:rPr>
            </w:pPr>
          </w:p>
        </w:tc>
      </w:tr>
      <w:tr w:rsidR="001F54E7" w:rsidRPr="000414E7" w:rsidTr="000414E7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</w:t>
            </w:r>
            <w:r w:rsidR="001F54E7" w:rsidRPr="000414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ХТК. </w:t>
            </w:r>
            <w:r w:rsidRPr="00041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 том. Прелюдия и фуга До-мажор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1F54E7" w:rsidP="00E677DB">
            <w:pPr>
              <w:rPr>
                <w:sz w:val="28"/>
                <w:szCs w:val="28"/>
              </w:rPr>
            </w:pPr>
          </w:p>
        </w:tc>
      </w:tr>
      <w:tr w:rsidR="001F54E7" w:rsidRPr="000414E7" w:rsidTr="00FC035D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</w:t>
            </w:r>
            <w:r w:rsidR="001F54E7" w:rsidRPr="000414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4E7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ХТК. </w:t>
            </w:r>
            <w:r w:rsidRPr="00041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 том. Прелюдия и фуга до-минор.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rPr>
                <w:sz w:val="28"/>
                <w:szCs w:val="28"/>
              </w:rPr>
            </w:pPr>
          </w:p>
        </w:tc>
      </w:tr>
      <w:tr w:rsidR="00B43DB8" w:rsidRPr="000414E7" w:rsidTr="00FC035D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«Шутка»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rPr>
                <w:sz w:val="28"/>
                <w:szCs w:val="28"/>
              </w:rPr>
            </w:pPr>
          </w:p>
        </w:tc>
      </w:tr>
    </w:tbl>
    <w:p w:rsidR="001F54E7" w:rsidRPr="000414E7" w:rsidRDefault="001F54E7" w:rsidP="001F54E7">
      <w:pPr>
        <w:spacing w:before="5" w:line="240" w:lineRule="exact"/>
        <w:rPr>
          <w:sz w:val="28"/>
          <w:szCs w:val="28"/>
        </w:rPr>
      </w:pPr>
    </w:p>
    <w:p w:rsidR="001F54E7" w:rsidRPr="000414E7" w:rsidRDefault="001F54E7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1F54E7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5E179E" w:rsidRDefault="005E179E" w:rsidP="005E179E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FC035D" w:rsidRPr="000414E7" w:rsidRDefault="00FC035D" w:rsidP="005E179E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lastRenderedPageBreak/>
        <w:t>Музыкальная викторина по творчеству И.С. Баха.</w:t>
      </w:r>
    </w:p>
    <w:p w:rsidR="00FC035D" w:rsidRPr="000414E7" w:rsidRDefault="00FC035D" w:rsidP="000414E7">
      <w:pPr>
        <w:spacing w:line="260" w:lineRule="exact"/>
        <w:ind w:left="582"/>
        <w:jc w:val="center"/>
        <w:rPr>
          <w:rFonts w:ascii="Times New Roman" w:hAnsi="Times New Roman"/>
          <w:b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во вторую колонку</w:t>
      </w:r>
      <w:r w:rsidR="000414E7" w:rsidRPr="000414E7">
        <w:rPr>
          <w:rFonts w:ascii="Times New Roman" w:hAnsi="Times New Roman"/>
          <w:b/>
          <w:spacing w:val="-1"/>
          <w:sz w:val="28"/>
          <w:szCs w:val="28"/>
        </w:rPr>
        <w:t xml:space="preserve"> (правильный вариант)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FC035D" w:rsidRPr="000414E7" w:rsidTr="000414E7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Токката и фуга ре-минор для органа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</w:tr>
      <w:tr w:rsidR="00FC035D" w:rsidRPr="000414E7" w:rsidTr="00E677DB">
        <w:trPr>
          <w:trHeight w:hRule="exact" w:val="45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Инвенция </w:t>
            </w:r>
            <w:proofErr w:type="gramStart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gramEnd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- мажор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</w:tr>
      <w:tr w:rsidR="00FC035D" w:rsidRPr="000414E7" w:rsidTr="00E677DB">
        <w:trPr>
          <w:trHeight w:hRule="exact" w:val="4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Инвенция фа-минор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</w:tr>
      <w:tr w:rsidR="00FC035D" w:rsidRPr="000414E7" w:rsidTr="00E677DB">
        <w:trPr>
          <w:trHeight w:hRule="exact" w:val="44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Инвенция Фа-мажор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</w:tr>
      <w:tr w:rsidR="00FC035D" w:rsidRPr="000414E7" w:rsidTr="00E677DB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«Французская сюита» до-минор. Сарабанда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</w:tr>
      <w:tr w:rsidR="00FC035D" w:rsidRPr="000414E7" w:rsidTr="000414E7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«Французская сюита» до-минор. Жига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</w:tr>
      <w:tr w:rsidR="00FC035D" w:rsidRPr="000414E7" w:rsidTr="00E677DB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«Французская сюита» до-минор. </w:t>
            </w:r>
            <w:proofErr w:type="spellStart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Аллеманда</w:t>
            </w:r>
            <w:proofErr w:type="spellEnd"/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</w:tr>
      <w:tr w:rsidR="00FC035D" w:rsidRPr="000414E7" w:rsidTr="000414E7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ХТК. </w:t>
            </w:r>
            <w:r w:rsidRPr="00041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 том. Прелюдия и фуга До-мажор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</w:tr>
      <w:tr w:rsidR="00FC035D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FC035D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ХТК. </w:t>
            </w:r>
            <w:r w:rsidRPr="00041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 xml:space="preserve"> том. Прелюдия и фуга до-минор.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035D" w:rsidRPr="000414E7" w:rsidRDefault="000414E7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4E7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</w:tr>
      <w:tr w:rsidR="00B43DB8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«Шутка»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0414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</w:tr>
    </w:tbl>
    <w:p w:rsidR="00FC035D" w:rsidRPr="000414E7" w:rsidRDefault="00FC035D" w:rsidP="00FC035D">
      <w:pPr>
        <w:spacing w:before="5" w:line="240" w:lineRule="exact"/>
        <w:rPr>
          <w:sz w:val="28"/>
          <w:szCs w:val="28"/>
        </w:rPr>
      </w:pPr>
    </w:p>
    <w:p w:rsidR="00FC035D" w:rsidRDefault="00FC035D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0414E7" w:rsidRDefault="000414E7" w:rsidP="001F54E7">
      <w:pPr>
        <w:tabs>
          <w:tab w:val="left" w:pos="921"/>
        </w:tabs>
        <w:rPr>
          <w:rFonts w:ascii="Times New Roman" w:hAnsi="Times New Roman"/>
          <w:b/>
          <w:sz w:val="24"/>
          <w:szCs w:val="24"/>
        </w:rPr>
      </w:pPr>
    </w:p>
    <w:p w:rsidR="005E179E" w:rsidRDefault="005E179E" w:rsidP="00B43DB8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414E7" w:rsidRDefault="000414E7" w:rsidP="00B43DB8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414E7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задания по творчеству Й. Гайдна и В.А. Моцарта.</w:t>
      </w:r>
    </w:p>
    <w:p w:rsidR="000414E7" w:rsidRDefault="006563B7" w:rsidP="000414E7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6563B7" w:rsidRDefault="006563B7" w:rsidP="000414E7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6563B7" w:rsidRDefault="006563B7" w:rsidP="000414E7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6563B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6563B7" w:rsidRDefault="006563B7" w:rsidP="006563B7">
      <w:pPr>
        <w:pStyle w:val="ab"/>
        <w:numPr>
          <w:ilvl w:val="0"/>
          <w:numId w:val="46"/>
        </w:numPr>
        <w:tabs>
          <w:tab w:val="left" w:pos="921"/>
        </w:tabs>
        <w:spacing w:line="360" w:lineRule="auto"/>
        <w:ind w:left="714" w:hanging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Были ли лично знакомы Гайдн и Моцарт?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ind w:left="714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а) да;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ind w:left="714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б) нет.</w:t>
      </w:r>
    </w:p>
    <w:p w:rsidR="006563B7" w:rsidRDefault="006563B7" w:rsidP="006563B7">
      <w:pPr>
        <w:pStyle w:val="ab"/>
        <w:numPr>
          <w:ilvl w:val="0"/>
          <w:numId w:val="46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Какую страну посетил Гайдн в конце жизни?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а) Венгрию;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б) Англию;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в) Францию.</w:t>
      </w:r>
    </w:p>
    <w:p w:rsidR="006563B7" w:rsidRDefault="006563B7" w:rsidP="006563B7">
      <w:pPr>
        <w:pStyle w:val="ab"/>
        <w:numPr>
          <w:ilvl w:val="0"/>
          <w:numId w:val="46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Сколько симфоний написал Моцарт?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а) 9;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б) 15;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в) 41.</w:t>
      </w:r>
    </w:p>
    <w:p w:rsidR="006563B7" w:rsidRDefault="006563B7" w:rsidP="006563B7">
      <w:pPr>
        <w:pStyle w:val="ab"/>
        <w:numPr>
          <w:ilvl w:val="0"/>
          <w:numId w:val="46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какой части 103 симфонии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Es</w:t>
      </w:r>
      <w:proofErr w:type="spellEnd"/>
      <w:r w:rsidRPr="006563B7">
        <w:rPr>
          <w:rFonts w:ascii="Times New Roman" w:hAnsi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dur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Гайдна звучит «золотой ход» валторн?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а) первой;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б) второй;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в) третьей;</w:t>
      </w:r>
    </w:p>
    <w:p w:rsidR="006563B7" w:rsidRPr="000D6D05" w:rsidRDefault="006563B7" w:rsidP="006563B7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г) четвертой.</w:t>
      </w:r>
    </w:p>
    <w:p w:rsidR="006563B7" w:rsidRDefault="000D6D05" w:rsidP="006563B7">
      <w:pPr>
        <w:pStyle w:val="ab"/>
        <w:numPr>
          <w:ilvl w:val="0"/>
          <w:numId w:val="46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Какому персонажу оперы Моцарта «Свадьба Фигаро» принадлежат слова: «Приди мой друг в мои объятья…»?</w:t>
      </w:r>
    </w:p>
    <w:p w:rsidR="000D6D05" w:rsidRPr="000D6D05" w:rsidRDefault="000D6D05" w:rsidP="00EE16FE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а) Фигаро;</w:t>
      </w:r>
    </w:p>
    <w:p w:rsidR="000D6D05" w:rsidRPr="000D6D05" w:rsidRDefault="000D6D05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б) Сюзанне;</w:t>
      </w:r>
    </w:p>
    <w:p w:rsidR="000D6D05" w:rsidRDefault="000D6D05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D6D05">
        <w:rPr>
          <w:rFonts w:ascii="Times New Roman" w:hAnsi="Times New Roman"/>
          <w:sz w:val="28"/>
          <w:szCs w:val="28"/>
        </w:rPr>
        <w:t>в) Графине.</w:t>
      </w:r>
    </w:p>
    <w:p w:rsidR="000D6D05" w:rsidRDefault="000D6D05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91BD9" w:rsidRDefault="00791BD9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91BD9" w:rsidRDefault="00791BD9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91BD9" w:rsidRDefault="00791BD9" w:rsidP="00791BD9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Тест</w:t>
      </w:r>
    </w:p>
    <w:p w:rsidR="00791BD9" w:rsidRDefault="00791BD9" w:rsidP="00791BD9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9F56DD" w:rsidRPr="009F56DD" w:rsidRDefault="00791BD9" w:rsidP="009F56DD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765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9F56DD" w:rsidRDefault="009F56DD" w:rsidP="009F56DD">
      <w:pPr>
        <w:pStyle w:val="ab"/>
        <w:numPr>
          <w:ilvl w:val="0"/>
          <w:numId w:val="47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какому жанру относятся произведения Гайдна «Времена года», «Сотворение мира»?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мессе;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опере;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оратории.</w:t>
      </w:r>
    </w:p>
    <w:p w:rsidR="009F56DD" w:rsidRDefault="009F56DD" w:rsidP="009F56DD">
      <w:pPr>
        <w:pStyle w:val="ab"/>
        <w:numPr>
          <w:ilvl w:val="0"/>
          <w:numId w:val="47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Какое сочинение стало последним в творчестве Моцарта?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симфония № 40 (</w:t>
      </w:r>
      <w:r w:rsidRPr="00F4186D">
        <w:rPr>
          <w:rFonts w:ascii="Times New Roman" w:hAnsi="Times New Roman"/>
          <w:sz w:val="28"/>
          <w:szCs w:val="28"/>
          <w:lang w:val="en-US"/>
        </w:rPr>
        <w:t>g</w:t>
      </w:r>
      <w:r w:rsidRPr="00F4186D">
        <w:rPr>
          <w:rFonts w:ascii="Times New Roman" w:hAnsi="Times New Roman"/>
          <w:sz w:val="28"/>
          <w:szCs w:val="28"/>
        </w:rPr>
        <w:t>-</w:t>
      </w:r>
      <w:r w:rsidRPr="00F4186D">
        <w:rPr>
          <w:rFonts w:ascii="Times New Roman" w:hAnsi="Times New Roman"/>
          <w:sz w:val="28"/>
          <w:szCs w:val="28"/>
          <w:lang w:val="en-US"/>
        </w:rPr>
        <w:t>moll</w:t>
      </w:r>
      <w:r w:rsidRPr="00F4186D">
        <w:rPr>
          <w:rFonts w:ascii="Times New Roman" w:hAnsi="Times New Roman"/>
          <w:sz w:val="28"/>
          <w:szCs w:val="28"/>
        </w:rPr>
        <w:t>);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опера «Дон-Жуан»;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«Реквием».</w:t>
      </w:r>
    </w:p>
    <w:p w:rsidR="009F56DD" w:rsidRDefault="009F56DD" w:rsidP="009F56DD">
      <w:pPr>
        <w:pStyle w:val="ab"/>
        <w:numPr>
          <w:ilvl w:val="0"/>
          <w:numId w:val="47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Какую симфонию сочинил Гайдн?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«Прощальную»;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«Юпитер»;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«Героическую».</w:t>
      </w:r>
    </w:p>
    <w:p w:rsidR="009F56DD" w:rsidRDefault="009F56DD" w:rsidP="009F56DD">
      <w:pPr>
        <w:pStyle w:val="ab"/>
        <w:numPr>
          <w:ilvl w:val="0"/>
          <w:numId w:val="47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какой форме написана первая часть сонаты Моцарта 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 w:rsidRPr="009F56DD">
        <w:rPr>
          <w:rFonts w:ascii="Times New Roman" w:hAnsi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dur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сонатной;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вариационной;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рондо;</w:t>
      </w:r>
    </w:p>
    <w:p w:rsidR="009F56DD" w:rsidRPr="00F4186D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г) трехчастной.</w:t>
      </w:r>
    </w:p>
    <w:p w:rsidR="009F56DD" w:rsidRDefault="009F56DD" w:rsidP="009F56DD">
      <w:pPr>
        <w:pStyle w:val="ab"/>
        <w:numPr>
          <w:ilvl w:val="0"/>
          <w:numId w:val="47"/>
        </w:num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какой тональности написана побочная партия из первой части симфонии Моцарта № 40 (</w:t>
      </w:r>
      <w:r>
        <w:rPr>
          <w:rFonts w:ascii="Times New Roman" w:hAnsi="Times New Roman"/>
          <w:b/>
          <w:sz w:val="28"/>
          <w:szCs w:val="28"/>
          <w:lang w:val="en-US"/>
        </w:rPr>
        <w:t>g</w:t>
      </w:r>
      <w:r w:rsidRPr="009F56DD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moll</w:t>
      </w:r>
      <w:r>
        <w:rPr>
          <w:rFonts w:ascii="Times New Roman" w:hAnsi="Times New Roman"/>
          <w:b/>
          <w:sz w:val="28"/>
          <w:szCs w:val="28"/>
        </w:rPr>
        <w:t>):</w:t>
      </w:r>
    </w:p>
    <w:p w:rsidR="009F56DD" w:rsidRPr="00F765B4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  <w:lang w:val="en-US"/>
        </w:rPr>
      </w:pPr>
      <w:r w:rsidRPr="00F4186D">
        <w:rPr>
          <w:rFonts w:ascii="Times New Roman" w:hAnsi="Times New Roman"/>
          <w:sz w:val="28"/>
          <w:szCs w:val="28"/>
        </w:rPr>
        <w:t>а</w:t>
      </w:r>
      <w:r w:rsidRPr="00F765B4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F4186D">
        <w:rPr>
          <w:rFonts w:ascii="Times New Roman" w:hAnsi="Times New Roman"/>
          <w:sz w:val="28"/>
          <w:szCs w:val="28"/>
          <w:lang w:val="en-US"/>
        </w:rPr>
        <w:t>B</w:t>
      </w:r>
      <w:r w:rsidRPr="00F765B4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F4186D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F765B4">
        <w:rPr>
          <w:rFonts w:ascii="Times New Roman" w:hAnsi="Times New Roman"/>
          <w:sz w:val="28"/>
          <w:szCs w:val="28"/>
          <w:lang w:val="en-US"/>
        </w:rPr>
        <w:t>;</w:t>
      </w:r>
    </w:p>
    <w:p w:rsidR="009F56DD" w:rsidRPr="00F765B4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  <w:lang w:val="en-US"/>
        </w:rPr>
      </w:pPr>
      <w:r w:rsidRPr="00F4186D">
        <w:rPr>
          <w:rFonts w:ascii="Times New Roman" w:hAnsi="Times New Roman"/>
          <w:sz w:val="28"/>
          <w:szCs w:val="28"/>
        </w:rPr>
        <w:t>б</w:t>
      </w:r>
      <w:r w:rsidRPr="00F765B4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F4186D">
        <w:rPr>
          <w:rFonts w:ascii="Times New Roman" w:hAnsi="Times New Roman"/>
          <w:sz w:val="28"/>
          <w:szCs w:val="28"/>
          <w:lang w:val="en-US"/>
        </w:rPr>
        <w:t>D</w:t>
      </w:r>
      <w:r w:rsidRPr="00F765B4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F4186D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F765B4">
        <w:rPr>
          <w:rFonts w:ascii="Times New Roman" w:hAnsi="Times New Roman"/>
          <w:sz w:val="28"/>
          <w:szCs w:val="28"/>
          <w:lang w:val="en-US"/>
        </w:rPr>
        <w:t>;</w:t>
      </w:r>
    </w:p>
    <w:p w:rsidR="009F56DD" w:rsidRPr="00F765B4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sz w:val="28"/>
          <w:szCs w:val="28"/>
          <w:lang w:val="en-US"/>
        </w:rPr>
      </w:pPr>
      <w:r w:rsidRPr="00F4186D">
        <w:rPr>
          <w:rFonts w:ascii="Times New Roman" w:hAnsi="Times New Roman"/>
          <w:sz w:val="28"/>
          <w:szCs w:val="28"/>
        </w:rPr>
        <w:t>в</w:t>
      </w:r>
      <w:r w:rsidRPr="00F765B4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186D">
        <w:rPr>
          <w:rFonts w:ascii="Times New Roman" w:hAnsi="Times New Roman"/>
          <w:sz w:val="28"/>
          <w:szCs w:val="28"/>
          <w:lang w:val="en-US"/>
        </w:rPr>
        <w:t>Es-dur</w:t>
      </w:r>
      <w:proofErr w:type="spellEnd"/>
      <w:r w:rsidRPr="00F765B4">
        <w:rPr>
          <w:rFonts w:ascii="Times New Roman" w:hAnsi="Times New Roman"/>
          <w:sz w:val="28"/>
          <w:szCs w:val="28"/>
          <w:lang w:val="en-US"/>
        </w:rPr>
        <w:t>.</w:t>
      </w:r>
    </w:p>
    <w:p w:rsidR="009F56DD" w:rsidRPr="00F765B4" w:rsidRDefault="009F56DD" w:rsidP="009F56DD">
      <w:pPr>
        <w:pStyle w:val="ab"/>
        <w:tabs>
          <w:tab w:val="left" w:pos="921"/>
        </w:tabs>
        <w:spacing w:line="360" w:lineRule="auto"/>
        <w:ind w:left="644"/>
        <w:rPr>
          <w:rFonts w:ascii="Times New Roman" w:hAnsi="Times New Roman"/>
          <w:b/>
          <w:sz w:val="28"/>
          <w:szCs w:val="28"/>
          <w:lang w:val="en-US"/>
        </w:rPr>
      </w:pPr>
      <w:r w:rsidRPr="00F765B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0D6D05" w:rsidRPr="00F765B4" w:rsidRDefault="000D6D05" w:rsidP="009F56DD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0D6D05" w:rsidRPr="00F765B4" w:rsidRDefault="000D6D05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0D6D05" w:rsidRDefault="000D6D05" w:rsidP="000D6D05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0D6D05">
        <w:rPr>
          <w:rFonts w:ascii="Times New Roman" w:hAnsi="Times New Roman"/>
          <w:b/>
          <w:sz w:val="28"/>
          <w:szCs w:val="28"/>
        </w:rPr>
        <w:lastRenderedPageBreak/>
        <w:t>Задание № 2. Найдите ошибке в тексте и подчеркните их</w:t>
      </w:r>
      <w:r w:rsidRPr="000D6D05">
        <w:rPr>
          <w:rFonts w:ascii="Times New Roman" w:hAnsi="Times New Roman"/>
          <w:sz w:val="28"/>
          <w:szCs w:val="28"/>
        </w:rPr>
        <w:t xml:space="preserve"> </w:t>
      </w:r>
      <w:r w:rsidRPr="000D6D05">
        <w:rPr>
          <w:rFonts w:ascii="Times New Roman" w:hAnsi="Times New Roman"/>
          <w:b/>
          <w:sz w:val="28"/>
          <w:szCs w:val="28"/>
        </w:rPr>
        <w:t>(5 ошибок)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D6D05" w:rsidRDefault="000D6D05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Венская классическая школа сложилась в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0D6D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веке.</w:t>
      </w:r>
    </w:p>
    <w:p w:rsidR="000D6D05" w:rsidRDefault="000D6D05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жанры классицизма: соната, романс, концерт, симфония.</w:t>
      </w:r>
    </w:p>
    <w:p w:rsidR="000D6D05" w:rsidRDefault="000D6D05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Симфония обычно состоит из 4-х частей; менуэт являлся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частью цикла.</w:t>
      </w:r>
    </w:p>
    <w:p w:rsidR="000D6D05" w:rsidRDefault="000D6D05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часть сим</w:t>
      </w:r>
      <w:r w:rsidR="00D02B90">
        <w:rPr>
          <w:rFonts w:ascii="Times New Roman" w:hAnsi="Times New Roman"/>
          <w:sz w:val="28"/>
          <w:szCs w:val="28"/>
        </w:rPr>
        <w:t>фонии писалась в сонатной форме, в которой главная партия была в основной тональности, а побочная – в субдоминантовой.</w:t>
      </w: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Венские классики – это Й. Гайдн, В. Моцарт, И. Брамс.</w:t>
      </w: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D02B90">
        <w:rPr>
          <w:rFonts w:ascii="Times New Roman" w:hAnsi="Times New Roman"/>
          <w:b/>
          <w:sz w:val="28"/>
          <w:szCs w:val="28"/>
        </w:rPr>
        <w:lastRenderedPageBreak/>
        <w:t>Задание №3. Определите и подпишите инструменты.</w:t>
      </w:r>
    </w:p>
    <w:p w:rsidR="002911FA" w:rsidRDefault="002911FA" w:rsidP="000D6D05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87936" behindDoc="1" locked="0" layoutInCell="1" allowOverlap="1" wp14:anchorId="2BD699D4" wp14:editId="62D835BA">
            <wp:simplePos x="0" y="0"/>
            <wp:positionH relativeFrom="column">
              <wp:posOffset>-1792654</wp:posOffset>
            </wp:positionH>
            <wp:positionV relativeFrom="paragraph">
              <wp:posOffset>57488</wp:posOffset>
            </wp:positionV>
            <wp:extent cx="7714202" cy="8241475"/>
            <wp:effectExtent l="0" t="0" r="127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3260" r="5728" b="15646"/>
                    <a:stretch/>
                  </pic:blipFill>
                  <pic:spPr bwMode="auto">
                    <a:xfrm rot="10800000">
                      <a:off x="0" y="0"/>
                      <a:ext cx="7714202" cy="82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90" w:rsidRPr="00D02B90" w:rsidRDefault="00D02B90" w:rsidP="000D6D05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D6D05" w:rsidRDefault="000D6D05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2911FA" w:rsidRDefault="002911FA" w:rsidP="000D6D05">
      <w:pPr>
        <w:pStyle w:val="ab"/>
        <w:tabs>
          <w:tab w:val="left" w:pos="921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Pr="002911FA" w:rsidRDefault="002911FA" w:rsidP="002911FA"/>
    <w:p w:rsidR="002911FA" w:rsidRDefault="002911FA" w:rsidP="002911FA"/>
    <w:p w:rsidR="000D6D05" w:rsidRDefault="000D6D05" w:rsidP="002911FA">
      <w:pPr>
        <w:ind w:firstLine="708"/>
      </w:pPr>
    </w:p>
    <w:p w:rsidR="00E677DB" w:rsidRDefault="00E677DB" w:rsidP="00EE16FE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414E7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задания по творчеству В.А. Моцарта.</w:t>
      </w:r>
    </w:p>
    <w:p w:rsidR="00E677DB" w:rsidRDefault="00E677DB" w:rsidP="00EE16FE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E677DB" w:rsidRDefault="00E677DB" w:rsidP="00EE16FE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E677DB" w:rsidRDefault="00E677DB" w:rsidP="00EE16FE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6563B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E677DB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Какая опера не принадлежит Моцарту?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а) «Свадьба Фигаро»;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«Дон Жуан»;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«Волшебная флейта»;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г) «</w:t>
      </w:r>
      <w:proofErr w:type="spellStart"/>
      <w:r w:rsidRPr="00EE16FE">
        <w:rPr>
          <w:rFonts w:ascii="Times New Roman" w:hAnsi="Times New Roman"/>
          <w:sz w:val="28"/>
          <w:szCs w:val="28"/>
        </w:rPr>
        <w:t>Фиделио</w:t>
      </w:r>
      <w:proofErr w:type="spellEnd"/>
      <w:r w:rsidRPr="00EE16FE">
        <w:rPr>
          <w:rFonts w:ascii="Times New Roman" w:hAnsi="Times New Roman"/>
          <w:sz w:val="28"/>
          <w:szCs w:val="28"/>
        </w:rPr>
        <w:t>»</w:t>
      </w:r>
    </w:p>
    <w:p w:rsidR="00E677DB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 Место рождения Моцарта: 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а) Вена;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Бонн;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Зальцбург;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EE16FE">
        <w:rPr>
          <w:rFonts w:ascii="Times New Roman" w:hAnsi="Times New Roman"/>
          <w:sz w:val="28"/>
          <w:szCs w:val="28"/>
        </w:rPr>
        <w:t>Эйзенштадт</w:t>
      </w:r>
      <w:proofErr w:type="spellEnd"/>
    </w:p>
    <w:p w:rsidR="00E677DB" w:rsidRDefault="00B624C6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Моцарт б</w:t>
      </w:r>
      <w:r w:rsidR="00E677DB">
        <w:rPr>
          <w:rFonts w:ascii="Times New Roman" w:hAnsi="Times New Roman"/>
          <w:b/>
          <w:sz w:val="28"/>
          <w:szCs w:val="28"/>
        </w:rPr>
        <w:t xml:space="preserve">ыл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677DB">
        <w:rPr>
          <w:rFonts w:ascii="Times New Roman" w:hAnsi="Times New Roman"/>
          <w:b/>
          <w:sz w:val="28"/>
          <w:szCs w:val="28"/>
        </w:rPr>
        <w:t xml:space="preserve">избран членом Болонской </w:t>
      </w:r>
      <w:r w:rsidR="00EE16FE">
        <w:rPr>
          <w:rFonts w:ascii="Times New Roman" w:hAnsi="Times New Roman"/>
          <w:b/>
          <w:sz w:val="28"/>
          <w:szCs w:val="28"/>
        </w:rPr>
        <w:t xml:space="preserve">филармонической </w:t>
      </w:r>
      <w:r w:rsidR="00E677DB">
        <w:rPr>
          <w:rFonts w:ascii="Times New Roman" w:hAnsi="Times New Roman"/>
          <w:b/>
          <w:sz w:val="28"/>
          <w:szCs w:val="28"/>
        </w:rPr>
        <w:t xml:space="preserve">академии </w:t>
      </w:r>
      <w:r w:rsidR="00EE16FE">
        <w:rPr>
          <w:rFonts w:ascii="Times New Roman" w:hAnsi="Times New Roman"/>
          <w:b/>
          <w:sz w:val="28"/>
          <w:szCs w:val="28"/>
        </w:rPr>
        <w:t>в возрасте…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а) 20 лет;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14 лет;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15 лет;</w:t>
      </w:r>
    </w:p>
    <w:p w:rsid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г) 30 лет</w:t>
      </w:r>
    </w:p>
    <w:p w:rsid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 С кем из перечисленных композиторов Моцарт был знаком лично? 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 xml:space="preserve">а) </w:t>
      </w:r>
      <w:r w:rsidR="00A72181">
        <w:rPr>
          <w:rFonts w:ascii="Times New Roman" w:hAnsi="Times New Roman"/>
          <w:sz w:val="28"/>
          <w:szCs w:val="28"/>
        </w:rPr>
        <w:t>Й. Гайдн;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Л. Бетховен;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Г. Берлиоз;</w:t>
      </w:r>
    </w:p>
    <w:p w:rsid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 xml:space="preserve">г) </w:t>
      </w:r>
      <w:r w:rsidR="00A72181">
        <w:rPr>
          <w:rFonts w:ascii="Times New Roman" w:hAnsi="Times New Roman"/>
          <w:sz w:val="28"/>
          <w:szCs w:val="28"/>
        </w:rPr>
        <w:t xml:space="preserve">Г. </w:t>
      </w:r>
      <w:r w:rsidRPr="00EE16FE">
        <w:rPr>
          <w:rFonts w:ascii="Times New Roman" w:hAnsi="Times New Roman"/>
          <w:sz w:val="28"/>
          <w:szCs w:val="28"/>
        </w:rPr>
        <w:t>Аллегри</w:t>
      </w:r>
    </w:p>
    <w:p w:rsidR="00B624C6" w:rsidRPr="00B624C6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B624C6">
        <w:rPr>
          <w:rFonts w:ascii="Times New Roman" w:hAnsi="Times New Roman"/>
          <w:b/>
          <w:sz w:val="28"/>
          <w:szCs w:val="28"/>
        </w:rPr>
        <w:t>5.</w:t>
      </w:r>
      <w:r w:rsidR="00B624C6" w:rsidRPr="00B624C6">
        <w:rPr>
          <w:rFonts w:ascii="Times New Roman" w:hAnsi="Times New Roman"/>
          <w:b/>
          <w:sz w:val="28"/>
          <w:szCs w:val="28"/>
        </w:rPr>
        <w:t xml:space="preserve"> Сколько </w:t>
      </w:r>
      <w:r w:rsidR="00C172AF">
        <w:rPr>
          <w:rFonts w:ascii="Times New Roman" w:hAnsi="Times New Roman"/>
          <w:b/>
          <w:sz w:val="28"/>
          <w:szCs w:val="28"/>
        </w:rPr>
        <w:t>симфоний</w:t>
      </w:r>
      <w:r w:rsidR="00B624C6" w:rsidRPr="00B624C6">
        <w:rPr>
          <w:rFonts w:ascii="Times New Roman" w:hAnsi="Times New Roman"/>
          <w:b/>
          <w:sz w:val="28"/>
          <w:szCs w:val="28"/>
        </w:rPr>
        <w:t xml:space="preserve"> сочинил В.А. Моцарт?</w:t>
      </w:r>
    </w:p>
    <w:p w:rsidR="00EE16FE" w:rsidRPr="00EE16FE" w:rsidRDefault="00B624C6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19;   б) 40;   в) 50;   г) 35</w:t>
      </w:r>
      <w:r w:rsidR="00EE16FE">
        <w:rPr>
          <w:rFonts w:ascii="Times New Roman" w:hAnsi="Times New Roman"/>
          <w:sz w:val="28"/>
          <w:szCs w:val="28"/>
        </w:rPr>
        <w:t xml:space="preserve"> </w:t>
      </w:r>
    </w:p>
    <w:p w:rsidR="00E677DB" w:rsidRPr="00E677DB" w:rsidRDefault="00E677DB" w:rsidP="00E677DB">
      <w:pPr>
        <w:tabs>
          <w:tab w:val="left" w:pos="921"/>
        </w:tabs>
        <w:rPr>
          <w:rFonts w:ascii="Times New Roman" w:hAnsi="Times New Roman"/>
          <w:b/>
          <w:sz w:val="28"/>
          <w:szCs w:val="28"/>
        </w:rPr>
      </w:pPr>
    </w:p>
    <w:p w:rsidR="00E677DB" w:rsidRDefault="00E677DB" w:rsidP="00B624C6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414E7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задания по творчеству В.А. Моцарта.</w:t>
      </w:r>
    </w:p>
    <w:p w:rsidR="00E677DB" w:rsidRDefault="00E677DB" w:rsidP="00EE16FE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E677DB" w:rsidRDefault="00E677DB" w:rsidP="00EE16FE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E677DB" w:rsidRDefault="00E677DB" w:rsidP="00EE16FE">
      <w:pPr>
        <w:tabs>
          <w:tab w:val="left" w:pos="92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765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E677DB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К какому жанру Моцарт не обращался в своем творчестве?</w:t>
      </w:r>
    </w:p>
    <w:p w:rsidR="00E677DB" w:rsidRPr="00B624C6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B624C6">
        <w:rPr>
          <w:rFonts w:ascii="Times New Roman" w:hAnsi="Times New Roman"/>
          <w:sz w:val="28"/>
          <w:szCs w:val="28"/>
        </w:rPr>
        <w:t>а) вокальный цикл;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соната;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концерт;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г) опера</w:t>
      </w:r>
    </w:p>
    <w:p w:rsidR="00E677DB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Леопольд Моцарт, отец Вольфганга Амадея не был…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а) педагогом;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скрипачом;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флейтистом;</w:t>
      </w:r>
    </w:p>
    <w:p w:rsidR="00E677DB" w:rsidRPr="00EE16FE" w:rsidRDefault="00E677DB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г) композитором</w:t>
      </w:r>
    </w:p>
    <w:p w:rsid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Город, в котором Моцарт прожил последнее десятилетие своей жизни: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а) Париж;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Зальцбург;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Вена;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г) Милан</w:t>
      </w:r>
    </w:p>
    <w:p w:rsid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Страна, в которую Моцарт совершил три длительные поездки в 1769-1773 гг.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а) Франция;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б) Италия;</w:t>
      </w:r>
    </w:p>
    <w:p w:rsidR="00EE16FE" w:rsidRP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в) Германия;</w:t>
      </w:r>
    </w:p>
    <w:p w:rsidR="00EE16FE" w:rsidRDefault="00EE16FE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E16FE">
        <w:rPr>
          <w:rFonts w:ascii="Times New Roman" w:hAnsi="Times New Roman"/>
          <w:sz w:val="28"/>
          <w:szCs w:val="28"/>
        </w:rPr>
        <w:t>г) Англия</w:t>
      </w:r>
    </w:p>
    <w:p w:rsidR="00B624C6" w:rsidRPr="00B624C6" w:rsidRDefault="00B624C6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B624C6">
        <w:rPr>
          <w:rFonts w:ascii="Times New Roman" w:hAnsi="Times New Roman"/>
          <w:b/>
          <w:sz w:val="28"/>
          <w:szCs w:val="28"/>
        </w:rPr>
        <w:t>5. Сколько опер у В.А. Моцарта?</w:t>
      </w:r>
    </w:p>
    <w:p w:rsidR="00B624C6" w:rsidRDefault="00B624C6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19; б) 45; в) 23; г) 50</w:t>
      </w:r>
    </w:p>
    <w:p w:rsidR="00B624C6" w:rsidRDefault="00B624C6" w:rsidP="00EE16FE">
      <w:pPr>
        <w:tabs>
          <w:tab w:val="left" w:pos="921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B624C6" w:rsidRDefault="00B624C6" w:rsidP="00EE16FE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№ 2.  Верно ли утверждение. Если не верно, то почему?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Моцарт один раз услышал и записал по памяти духовное сочинение «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Stabat</w:t>
      </w:r>
      <w:proofErr w:type="spellEnd"/>
      <w:r w:rsidRPr="00B624C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Mater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В.А. Моцарт начал заниматься музыкой в возрасте девяти лет.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Музыкальные инструменты, на которых играл Моцарт: гобой, клавесин, фагот, орган, скрипка.</w:t>
      </w:r>
      <w:proofErr w:type="gramEnd"/>
    </w:p>
    <w:p w:rsidR="00E677DB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Духовное сочинение Моцарта заупокойного характера – мотет</w:t>
      </w:r>
    </w:p>
    <w:p w:rsid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Последняя опера В.А. Моцарта -  «Волшебная флейта»</w:t>
      </w: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72181" w:rsidRDefault="00A72181" w:rsidP="00A72181">
      <w:pPr>
        <w:tabs>
          <w:tab w:val="left" w:pos="921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№ 2.  Верно ли утверждение. Если не верно, то почему?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Итальянский город, филармоническая академия которого избрала своим членом четырнадцатилетнего Моцарта – Рим.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Латинское слово «</w:t>
      </w:r>
      <w:r>
        <w:rPr>
          <w:rFonts w:ascii="Times New Roman" w:hAnsi="Times New Roman"/>
          <w:b/>
          <w:sz w:val="28"/>
          <w:szCs w:val="28"/>
          <w:lang w:val="en-US"/>
        </w:rPr>
        <w:t>requiem</w:t>
      </w:r>
      <w:r>
        <w:rPr>
          <w:rFonts w:ascii="Times New Roman" w:hAnsi="Times New Roman"/>
          <w:b/>
          <w:sz w:val="28"/>
          <w:szCs w:val="28"/>
        </w:rPr>
        <w:t>» означает «страдание»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Клавишно-духовой инструмент, на котором импровизировал Моцарт – это фисгармония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Последнее сочинение Моцарта – опера «Волшебная флейта»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либретто оперы «Свадьба Фигаро» </w:t>
      </w:r>
      <w:proofErr w:type="spellStart"/>
      <w:r>
        <w:rPr>
          <w:rFonts w:ascii="Times New Roman" w:hAnsi="Times New Roman"/>
          <w:b/>
          <w:sz w:val="28"/>
          <w:szCs w:val="28"/>
        </w:rPr>
        <w:t>Григорио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Аллегри</w:t>
      </w:r>
    </w:p>
    <w:p w:rsidR="00A72181" w:rsidRPr="00A72181" w:rsidRDefault="00A72181" w:rsidP="00A72181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72181" w:rsidRDefault="00A72181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624C6" w:rsidRPr="00B624C6" w:rsidRDefault="00B624C6" w:rsidP="00B624C6">
      <w:pPr>
        <w:tabs>
          <w:tab w:val="left" w:pos="921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677DB" w:rsidRDefault="00E677DB" w:rsidP="00E677DB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677DB" w:rsidRDefault="00E677DB" w:rsidP="00E677DB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677DB" w:rsidRDefault="00E677DB" w:rsidP="00E677DB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72181" w:rsidRDefault="00A72181" w:rsidP="00A72181">
      <w:pPr>
        <w:rPr>
          <w:rFonts w:ascii="Times New Roman" w:hAnsi="Times New Roman"/>
          <w:color w:val="000000"/>
          <w:sz w:val="24"/>
          <w:szCs w:val="24"/>
        </w:rPr>
      </w:pPr>
    </w:p>
    <w:p w:rsidR="002911FA" w:rsidRDefault="002911FA" w:rsidP="00A721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Музыкальная викторина по творчеству Й. Гайдна</w:t>
      </w:r>
    </w:p>
    <w:p w:rsidR="002911FA" w:rsidRDefault="002911FA" w:rsidP="002911FA">
      <w:pPr>
        <w:spacing w:line="260" w:lineRule="exact"/>
        <w:ind w:left="582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во вторую колонку </w:t>
      </w:r>
    </w:p>
    <w:p w:rsidR="005E179E" w:rsidRPr="000414E7" w:rsidRDefault="005E179E" w:rsidP="002911FA">
      <w:pPr>
        <w:spacing w:line="260" w:lineRule="exact"/>
        <w:ind w:left="58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2911FA" w:rsidRPr="000414E7" w:rsidTr="00E677DB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2911FA" w:rsidRDefault="002911FA" w:rsidP="00906D1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</w:t>
            </w:r>
            <w:r w:rsidR="00906D16"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</w:t>
            </w:r>
            <w:r w:rsidR="00906D16"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r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Главная партия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2911FA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2911FA" w:rsidRDefault="002911FA" w:rsidP="00906D1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</w:t>
            </w:r>
            <w:r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</w:t>
            </w:r>
            <w:r w:rsidR="00906D16"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="00906D16"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r w:rsidRPr="005E17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Побочная партия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2911FA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906D16" w:rsidRDefault="002911FA" w:rsidP="00906D1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</w:t>
            </w:r>
            <w:r w:rsidR="00906D16"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</w:t>
            </w:r>
            <w:proofErr w:type="spellEnd"/>
            <w:r w:rsidR="00906D16"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Andante</w:t>
            </w:r>
            <w:r w:rsidRP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2911FA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2911FA" w:rsidRDefault="002911FA" w:rsidP="00906D1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</w:t>
            </w:r>
            <w:r w:rsidR="00906D16" w:rsidRPr="00906D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</w:t>
            </w:r>
            <w:proofErr w:type="spellEnd"/>
            <w:r w:rsidR="00906D16" w:rsidRPr="00906D16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="00906D1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906D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Менуэт.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E677DB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906D16" w:rsidRDefault="00906D16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906D1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Главная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BD63A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E677DB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906D16" w:rsidRDefault="00906D16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906D1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Финал. Рефрен.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E677DB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1B03B0" w:rsidRDefault="001B03B0" w:rsidP="001B03B0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906D1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часть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E677DB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1B03B0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BD63A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Главная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BD63A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1FA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BD63A3" w:rsidRDefault="001B03B0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BD63A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BD63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Побочная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11FA" w:rsidRPr="000414E7" w:rsidRDefault="002911FA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03B0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3B0" w:rsidRPr="000414E7" w:rsidRDefault="001B03B0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3B0" w:rsidRDefault="001B03B0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BD63A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Рефрен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3B0" w:rsidRPr="000414E7" w:rsidRDefault="001B03B0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911FA" w:rsidRPr="000414E7" w:rsidRDefault="002911FA" w:rsidP="002911FA">
      <w:pPr>
        <w:spacing w:before="5" w:line="240" w:lineRule="exact"/>
        <w:rPr>
          <w:sz w:val="28"/>
          <w:szCs w:val="28"/>
        </w:rPr>
      </w:pPr>
    </w:p>
    <w:p w:rsidR="002911FA" w:rsidRDefault="002911FA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8A3EDD">
      <w:pPr>
        <w:rPr>
          <w:rFonts w:ascii="Times New Roman" w:hAnsi="Times New Roman"/>
          <w:b/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B43DB8" w:rsidRDefault="00B43DB8" w:rsidP="00B43DB8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Музыкальная викторина по творчеству В.А. Моцарта</w:t>
      </w:r>
    </w:p>
    <w:p w:rsidR="00B43DB8" w:rsidRDefault="00B43DB8" w:rsidP="00B43DB8">
      <w:pPr>
        <w:spacing w:line="260" w:lineRule="exact"/>
        <w:ind w:left="582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во вторую колонку </w:t>
      </w:r>
    </w:p>
    <w:p w:rsidR="005E179E" w:rsidRPr="000414E7" w:rsidRDefault="005E179E" w:rsidP="00B43DB8">
      <w:pPr>
        <w:spacing w:line="260" w:lineRule="exact"/>
        <w:ind w:left="58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B43DB8" w:rsidRPr="000414E7" w:rsidTr="00B43DB8">
        <w:trPr>
          <w:trHeight w:hRule="exact" w:val="69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2911FA" w:rsidRDefault="00B43DB8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 «Свадьба Фигаро». Увертюра.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2911FA" w:rsidRDefault="00B43DB8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 «Свадьба Фигаро». Каватина Фигаро.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B43DB8">
        <w:trPr>
          <w:trHeight w:hRule="exact" w:val="71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B43DB8" w:rsidRDefault="00B43DB8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 «Свадьба Фигаро». Ария Фигаро «Мальчик резвый…»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B43DB8">
        <w:trPr>
          <w:trHeight w:hRule="exact" w:val="98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8A3EDD" w:rsidRDefault="008A3EDD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Реквием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Lacrimosa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5E179E">
        <w:trPr>
          <w:trHeight w:hRule="exact" w:val="85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906D16" w:rsidRDefault="008A3EDD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3EDD">
              <w:rPr>
                <w:rFonts w:ascii="Times New Roman" w:hAnsi="Times New Roman"/>
                <w:b/>
                <w:sz w:val="28"/>
                <w:szCs w:val="28"/>
              </w:rPr>
              <w:t>Соната</w:t>
            </w:r>
            <w:r w:rsidRPr="008A3E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A-</w:t>
            </w:r>
            <w:proofErr w:type="spellStart"/>
            <w:r w:rsidRPr="008A3E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Pr="008A3E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I </w:t>
            </w:r>
            <w:r w:rsidRPr="008A3EDD"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r w:rsidRPr="008A3E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 w:rsidRPr="008A3EDD">
              <w:rPr>
                <w:rFonts w:ascii="Times New Roman" w:hAnsi="Times New Roman"/>
                <w:b/>
                <w:sz w:val="28"/>
                <w:szCs w:val="28"/>
              </w:rPr>
              <w:t>Тема вариаций.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E677DB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8A3EDD" w:rsidRDefault="005E179E" w:rsidP="008A3EDD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Соната</w:t>
            </w:r>
            <w:r w:rsidRPr="00540F2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  <w:r w:rsidRPr="00540F2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Pr="00540F2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8A3E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40F2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r w:rsidRPr="00540F2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 w:rsidR="008A3EDD">
              <w:rPr>
                <w:rFonts w:ascii="Times New Roman" w:hAnsi="Times New Roman"/>
                <w:b/>
                <w:sz w:val="28"/>
                <w:szCs w:val="28"/>
              </w:rPr>
              <w:t>Основная тема.</w:t>
            </w:r>
            <w:bookmarkStart w:id="0" w:name="_GoBack"/>
            <w:bookmarkEnd w:id="0"/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E677DB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5E179E" w:rsidRDefault="005E179E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часть. «Турецкое рондо»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E677DB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5E179E" w:rsidRDefault="005E179E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 № 40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Главная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DB8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5E179E" w:rsidRDefault="005E179E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 № 40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Побочная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DB8" w:rsidRPr="000414E7" w:rsidRDefault="00B43DB8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179E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5E179E" w:rsidRDefault="005E179E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 № 40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Менуэт.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43DB8" w:rsidRPr="000414E7" w:rsidRDefault="00B43DB8" w:rsidP="00B43DB8">
      <w:pPr>
        <w:spacing w:before="5" w:line="240" w:lineRule="exact"/>
        <w:rPr>
          <w:sz w:val="28"/>
          <w:szCs w:val="28"/>
        </w:rPr>
      </w:pPr>
    </w:p>
    <w:p w:rsidR="00B43DB8" w:rsidRDefault="00B43DB8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2911FA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E179E" w:rsidRDefault="005E179E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Итоговая музыкальная викторина по творчеству Й. Гайдна и </w:t>
      </w:r>
    </w:p>
    <w:p w:rsidR="005E179E" w:rsidRDefault="005E179E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В.А. Моцарта.</w:t>
      </w:r>
    </w:p>
    <w:p w:rsidR="005E179E" w:rsidRDefault="005E179E" w:rsidP="005E179E">
      <w:pPr>
        <w:spacing w:line="260" w:lineRule="exact"/>
        <w:ind w:left="582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во вторую колонку </w:t>
      </w:r>
    </w:p>
    <w:p w:rsidR="005E179E" w:rsidRPr="000414E7" w:rsidRDefault="005E179E" w:rsidP="005E179E">
      <w:pPr>
        <w:spacing w:line="260" w:lineRule="exact"/>
        <w:ind w:left="58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73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5E179E" w:rsidRPr="000414E7" w:rsidTr="00540F21">
        <w:trPr>
          <w:trHeight w:hRule="exact" w:val="69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D040C6" w:rsidRDefault="00D040C6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Й. Гайдн. Симфония № 103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</w:t>
            </w:r>
            <w:proofErr w:type="spellEnd"/>
            <w:r w:rsidRPr="00540F2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Вступление.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179E" w:rsidRPr="000414E7" w:rsidTr="00540F21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D040C6" w:rsidRDefault="00D040C6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В.А. Моцарт. Соната № 11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  <w:r w:rsidRPr="00D040C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D040C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часть. 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179E" w:rsidRPr="000414E7" w:rsidTr="00540F21">
        <w:trPr>
          <w:trHeight w:hRule="exact" w:val="93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B43DB8" w:rsidRDefault="00D040C6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В.А. Моцарт. </w:t>
            </w:r>
            <w:r w:rsidR="005E179E">
              <w:rPr>
                <w:rFonts w:ascii="Times New Roman" w:hAnsi="Times New Roman"/>
                <w:b/>
                <w:sz w:val="28"/>
                <w:szCs w:val="28"/>
              </w:rPr>
              <w:t>Опера «Свадьба Фигаро». Ария Фигаро «Мальчик резвый…»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179E" w:rsidRPr="000414E7" w:rsidTr="00540F21">
        <w:trPr>
          <w:trHeight w:hRule="exact" w:val="98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2911FA" w:rsidRDefault="00D040C6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В.А. Моцарт. Симфония № 40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Побочная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179E" w:rsidRPr="000414E7" w:rsidTr="00540F21">
        <w:trPr>
          <w:trHeight w:hRule="exact" w:val="116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906D16" w:rsidRDefault="00D040C6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В.А. Моцарт. Опера «Свадьба Фигаро». Ария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Керубино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«Рассказать, объяснить не могу я…»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179E" w:rsidRPr="000414E7" w:rsidTr="00540F21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5E179E" w:rsidRDefault="00540F21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Й. Гайдн. Симфония № 103</w:t>
            </w:r>
            <w:r w:rsidRPr="00906D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</w:t>
            </w:r>
            <w:proofErr w:type="spellEnd"/>
            <w:r w:rsidRPr="00906D16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906D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Менуэт.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E179E" w:rsidRPr="000414E7" w:rsidTr="00540F21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5E179E" w:rsidRDefault="00540F21" w:rsidP="00D040C6">
            <w:pPr>
              <w:spacing w:line="260" w:lineRule="exact"/>
              <w:ind w:left="10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В.А. Моцарт. Симфония № 40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E17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Главная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179E" w:rsidRPr="000414E7" w:rsidRDefault="005E179E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E179E" w:rsidRDefault="005E179E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91BD9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дания по творчеству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Л.Бетховена</w:t>
      </w:r>
      <w:proofErr w:type="spellEnd"/>
    </w:p>
    <w:p w:rsidR="00791BD9" w:rsidRDefault="00791BD9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F4186D" w:rsidRDefault="00F4186D" w:rsidP="00F4186D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791BD9" w:rsidRDefault="00F4186D" w:rsidP="005E179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F765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F4186D" w:rsidRDefault="00F4186D" w:rsidP="00F4186D">
      <w:pPr>
        <w:pStyle w:val="ab"/>
        <w:numPr>
          <w:ilvl w:val="0"/>
          <w:numId w:val="4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Бетховен родился </w:t>
      </w:r>
      <w:proofErr w:type="gramStart"/>
      <w:r>
        <w:rPr>
          <w:rFonts w:ascii="Times New Roman" w:hAnsi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sz w:val="28"/>
          <w:szCs w:val="28"/>
        </w:rPr>
        <w:t>…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F4186D">
        <w:rPr>
          <w:rFonts w:ascii="Times New Roman" w:hAnsi="Times New Roman"/>
          <w:sz w:val="28"/>
          <w:szCs w:val="28"/>
        </w:rPr>
        <w:t>Зальцбурге</w:t>
      </w:r>
      <w:proofErr w:type="gramEnd"/>
      <w:r w:rsidRPr="00F4186D">
        <w:rPr>
          <w:rFonts w:ascii="Times New Roman" w:hAnsi="Times New Roman"/>
          <w:sz w:val="28"/>
          <w:szCs w:val="28"/>
        </w:rPr>
        <w:t>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Бонне;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F4186D">
        <w:rPr>
          <w:rFonts w:ascii="Times New Roman" w:hAnsi="Times New Roman"/>
          <w:sz w:val="28"/>
          <w:szCs w:val="28"/>
        </w:rPr>
        <w:t>Рорау</w:t>
      </w:r>
      <w:proofErr w:type="spellEnd"/>
      <w:r w:rsidRPr="00F4186D">
        <w:rPr>
          <w:rFonts w:ascii="Times New Roman" w:hAnsi="Times New Roman"/>
          <w:sz w:val="28"/>
          <w:szCs w:val="28"/>
        </w:rPr>
        <w:t>.</w:t>
      </w:r>
    </w:p>
    <w:p w:rsidR="00F4186D" w:rsidRDefault="00F4186D" w:rsidP="00F4186D">
      <w:pPr>
        <w:pStyle w:val="ab"/>
        <w:numPr>
          <w:ilvl w:val="0"/>
          <w:numId w:val="4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Сколько сонат для </w:t>
      </w:r>
      <w:proofErr w:type="spellStart"/>
      <w:r>
        <w:rPr>
          <w:rFonts w:ascii="Times New Roman" w:hAnsi="Times New Roman"/>
          <w:b/>
          <w:sz w:val="28"/>
          <w:szCs w:val="28"/>
        </w:rPr>
        <w:t>фотепиано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написал Бетховен?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46;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18;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32.</w:t>
      </w:r>
    </w:p>
    <w:p w:rsidR="00F4186D" w:rsidRDefault="00F4186D" w:rsidP="00F4186D">
      <w:pPr>
        <w:pStyle w:val="ab"/>
        <w:numPr>
          <w:ilvl w:val="0"/>
          <w:numId w:val="4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Чьи стихи звучат в финале девятой симфонии Бетховена?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Гете;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Шиллера;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Байрона.</w:t>
      </w:r>
    </w:p>
    <w:p w:rsidR="00F4186D" w:rsidRDefault="00F4186D" w:rsidP="00F4186D">
      <w:pPr>
        <w:pStyle w:val="ab"/>
        <w:numPr>
          <w:ilvl w:val="0"/>
          <w:numId w:val="4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Опера Бетховена называется…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«Волшебная флейта»;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«Дон-Жуан»;</w:t>
      </w:r>
    </w:p>
    <w:p w:rsid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b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«</w:t>
      </w:r>
      <w:proofErr w:type="spellStart"/>
      <w:r w:rsidRPr="00F4186D">
        <w:rPr>
          <w:rFonts w:ascii="Times New Roman" w:hAnsi="Times New Roman"/>
          <w:sz w:val="28"/>
          <w:szCs w:val="28"/>
        </w:rPr>
        <w:t>Фиделио</w:t>
      </w:r>
      <w:proofErr w:type="spellEnd"/>
      <w:r w:rsidRPr="00F4186D">
        <w:rPr>
          <w:rFonts w:ascii="Times New Roman" w:hAnsi="Times New Roman"/>
          <w:sz w:val="28"/>
          <w:szCs w:val="28"/>
        </w:rPr>
        <w:t>».</w:t>
      </w:r>
    </w:p>
    <w:p w:rsidR="00F4186D" w:rsidRDefault="00F4186D" w:rsidP="00F4186D">
      <w:pPr>
        <w:pStyle w:val="ab"/>
        <w:numPr>
          <w:ilvl w:val="0"/>
          <w:numId w:val="4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качестве третьей части симфонии Бетховен стал использовать не менуэт, а…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а) вальс;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б) марш;</w:t>
      </w:r>
    </w:p>
    <w:p w:rsidR="00F4186D" w:rsidRPr="00F4186D" w:rsidRDefault="00F4186D" w:rsidP="00F4186D">
      <w:pPr>
        <w:pStyle w:val="ab"/>
        <w:spacing w:line="360" w:lineRule="auto"/>
        <w:ind w:left="1004"/>
        <w:rPr>
          <w:rFonts w:ascii="Times New Roman" w:hAnsi="Times New Roman"/>
          <w:sz w:val="28"/>
          <w:szCs w:val="28"/>
        </w:rPr>
      </w:pPr>
      <w:r w:rsidRPr="00F4186D">
        <w:rPr>
          <w:rFonts w:ascii="Times New Roman" w:hAnsi="Times New Roman"/>
          <w:sz w:val="28"/>
          <w:szCs w:val="28"/>
        </w:rPr>
        <w:t>в) скерцо.</w:t>
      </w:r>
    </w:p>
    <w:p w:rsidR="00F4186D" w:rsidRDefault="00F4186D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F4186D" w:rsidRDefault="00F4186D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F4186D" w:rsidRDefault="00F4186D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F4186D" w:rsidRDefault="00F4186D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F4186D" w:rsidRDefault="00F4186D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F4186D" w:rsidRDefault="00F4186D" w:rsidP="00F4186D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Тест</w:t>
      </w:r>
    </w:p>
    <w:p w:rsidR="00F4186D" w:rsidRDefault="00F4186D" w:rsidP="00F4186D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F4186D" w:rsidRPr="00F765B4" w:rsidRDefault="00F4186D" w:rsidP="00F4186D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418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F4186D" w:rsidRDefault="00F4186D" w:rsidP="006C19C6">
      <w:pPr>
        <w:pStyle w:val="ab"/>
        <w:numPr>
          <w:ilvl w:val="0"/>
          <w:numId w:val="49"/>
        </w:numPr>
        <w:spacing w:line="360" w:lineRule="auto"/>
        <w:ind w:left="114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Какое историческое событие оказало влияние на мировоззрение Бетховена?</w:t>
      </w:r>
    </w:p>
    <w:p w:rsidR="00F4186D" w:rsidRPr="006C19C6" w:rsidRDefault="00F4186D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а) Лионское восстание;</w:t>
      </w:r>
    </w:p>
    <w:p w:rsidR="00F4186D" w:rsidRPr="006C19C6" w:rsidRDefault="00F4186D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б) война 1812;</w:t>
      </w:r>
    </w:p>
    <w:p w:rsidR="00F4186D" w:rsidRPr="006C19C6" w:rsidRDefault="00F4186D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в) Французская буржуазная революция.</w:t>
      </w:r>
    </w:p>
    <w:p w:rsidR="00F4186D" w:rsidRDefault="006C19C6" w:rsidP="006C19C6">
      <w:pPr>
        <w:pStyle w:val="ab"/>
        <w:numPr>
          <w:ilvl w:val="0"/>
          <w:numId w:val="49"/>
        </w:numPr>
        <w:spacing w:line="360" w:lineRule="auto"/>
        <w:ind w:left="114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называется соната для фортепиано № 23?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а) «Лунная»;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б) «Аппассионата»;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в) «Аврора».</w:t>
      </w:r>
    </w:p>
    <w:p w:rsidR="006C19C6" w:rsidRDefault="006C19C6" w:rsidP="006C19C6">
      <w:pPr>
        <w:pStyle w:val="ab"/>
        <w:numPr>
          <w:ilvl w:val="0"/>
          <w:numId w:val="49"/>
        </w:numPr>
        <w:spacing w:line="360" w:lineRule="auto"/>
        <w:ind w:left="114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Кто сказал о Бетховене эти слова: «Князей </w:t>
      </w:r>
      <w:proofErr w:type="gramStart"/>
      <w:r>
        <w:rPr>
          <w:rFonts w:ascii="Times New Roman" w:hAnsi="Times New Roman"/>
          <w:b/>
          <w:sz w:val="28"/>
          <w:szCs w:val="28"/>
        </w:rPr>
        <w:t>существует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 будет существовать тысячи. Бетховен же один»?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а) сам Бетховен;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 xml:space="preserve">б) князь </w:t>
      </w:r>
      <w:proofErr w:type="spellStart"/>
      <w:r w:rsidRPr="006C19C6">
        <w:rPr>
          <w:rFonts w:ascii="Times New Roman" w:hAnsi="Times New Roman"/>
          <w:sz w:val="28"/>
          <w:szCs w:val="28"/>
        </w:rPr>
        <w:t>Лихновский</w:t>
      </w:r>
      <w:proofErr w:type="spellEnd"/>
      <w:r w:rsidRPr="006C19C6">
        <w:rPr>
          <w:rFonts w:ascii="Times New Roman" w:hAnsi="Times New Roman"/>
          <w:sz w:val="28"/>
          <w:szCs w:val="28"/>
        </w:rPr>
        <w:t>;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в) Гете.</w:t>
      </w:r>
    </w:p>
    <w:p w:rsidR="006C19C6" w:rsidRDefault="006C19C6" w:rsidP="006C19C6">
      <w:pPr>
        <w:pStyle w:val="ab"/>
        <w:numPr>
          <w:ilvl w:val="0"/>
          <w:numId w:val="49"/>
        </w:numPr>
        <w:spacing w:line="360" w:lineRule="auto"/>
        <w:ind w:left="114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какой тональности написана увертюра «Эгмонт»?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  <w:lang w:val="en-US"/>
        </w:rPr>
      </w:pPr>
      <w:r w:rsidRPr="006C19C6">
        <w:rPr>
          <w:rFonts w:ascii="Times New Roman" w:hAnsi="Times New Roman"/>
          <w:sz w:val="28"/>
          <w:szCs w:val="28"/>
        </w:rPr>
        <w:t>а</w:t>
      </w:r>
      <w:r w:rsidRPr="006C19C6">
        <w:rPr>
          <w:rFonts w:ascii="Times New Roman" w:hAnsi="Times New Roman"/>
          <w:sz w:val="28"/>
          <w:szCs w:val="28"/>
          <w:lang w:val="en-US"/>
        </w:rPr>
        <w:t>) g-moll;</w:t>
      </w:r>
    </w:p>
    <w:p w:rsidR="006C19C6" w:rsidRPr="00F765B4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  <w:lang w:val="en-US"/>
        </w:rPr>
      </w:pPr>
      <w:r w:rsidRPr="006C19C6">
        <w:rPr>
          <w:rFonts w:ascii="Times New Roman" w:hAnsi="Times New Roman"/>
          <w:sz w:val="28"/>
          <w:szCs w:val="28"/>
        </w:rPr>
        <w:t>б</w:t>
      </w:r>
      <w:r w:rsidRPr="00F765B4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6C19C6">
        <w:rPr>
          <w:rFonts w:ascii="Times New Roman" w:hAnsi="Times New Roman"/>
          <w:sz w:val="28"/>
          <w:szCs w:val="28"/>
          <w:lang w:val="en-US"/>
        </w:rPr>
        <w:t>f</w:t>
      </w:r>
      <w:r w:rsidRPr="00F765B4">
        <w:rPr>
          <w:rFonts w:ascii="Times New Roman" w:hAnsi="Times New Roman"/>
          <w:sz w:val="28"/>
          <w:szCs w:val="28"/>
          <w:lang w:val="en-US"/>
        </w:rPr>
        <w:t>-</w:t>
      </w:r>
      <w:r w:rsidRPr="006C19C6">
        <w:rPr>
          <w:rFonts w:ascii="Times New Roman" w:hAnsi="Times New Roman"/>
          <w:sz w:val="28"/>
          <w:szCs w:val="28"/>
          <w:lang w:val="en-US"/>
        </w:rPr>
        <w:t>moll</w:t>
      </w:r>
      <w:r w:rsidRPr="00F765B4">
        <w:rPr>
          <w:rFonts w:ascii="Times New Roman" w:hAnsi="Times New Roman"/>
          <w:sz w:val="28"/>
          <w:szCs w:val="28"/>
          <w:lang w:val="en-US"/>
        </w:rPr>
        <w:t>;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 xml:space="preserve">в) </w:t>
      </w:r>
      <w:proofErr w:type="gramStart"/>
      <w:r w:rsidRPr="006C19C6">
        <w:rPr>
          <w:rFonts w:ascii="Times New Roman" w:hAnsi="Times New Roman"/>
          <w:sz w:val="28"/>
          <w:szCs w:val="28"/>
        </w:rPr>
        <w:t>с</w:t>
      </w:r>
      <w:proofErr w:type="gramEnd"/>
      <w:r w:rsidRPr="006C19C6">
        <w:rPr>
          <w:rFonts w:ascii="Times New Roman" w:hAnsi="Times New Roman"/>
          <w:sz w:val="28"/>
          <w:szCs w:val="28"/>
        </w:rPr>
        <w:t>-</w:t>
      </w:r>
      <w:r w:rsidRPr="006C19C6">
        <w:rPr>
          <w:rFonts w:ascii="Times New Roman" w:hAnsi="Times New Roman"/>
          <w:sz w:val="28"/>
          <w:szCs w:val="28"/>
          <w:lang w:val="en-US"/>
        </w:rPr>
        <w:t>moll</w:t>
      </w:r>
      <w:r w:rsidRPr="006C19C6">
        <w:rPr>
          <w:rFonts w:ascii="Times New Roman" w:hAnsi="Times New Roman"/>
          <w:sz w:val="28"/>
          <w:szCs w:val="28"/>
        </w:rPr>
        <w:t>.</w:t>
      </w:r>
    </w:p>
    <w:p w:rsidR="006C19C6" w:rsidRDefault="006C19C6" w:rsidP="006C19C6">
      <w:pPr>
        <w:pStyle w:val="ab"/>
        <w:numPr>
          <w:ilvl w:val="0"/>
          <w:numId w:val="49"/>
        </w:numPr>
        <w:spacing w:line="360" w:lineRule="auto"/>
        <w:ind w:left="114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Какая тематика является ведущей в творчестве Бетховена?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а) героическая;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б) лирическая;</w:t>
      </w:r>
    </w:p>
    <w:p w:rsidR="006C19C6" w:rsidRPr="006C19C6" w:rsidRDefault="006C19C6" w:rsidP="006C19C6">
      <w:pPr>
        <w:pStyle w:val="ab"/>
        <w:spacing w:line="360" w:lineRule="auto"/>
        <w:ind w:left="1145"/>
        <w:rPr>
          <w:rFonts w:ascii="Times New Roman" w:hAnsi="Times New Roman"/>
          <w:sz w:val="28"/>
          <w:szCs w:val="28"/>
        </w:rPr>
      </w:pPr>
      <w:r w:rsidRPr="006C19C6">
        <w:rPr>
          <w:rFonts w:ascii="Times New Roman" w:hAnsi="Times New Roman"/>
          <w:sz w:val="28"/>
          <w:szCs w:val="28"/>
        </w:rPr>
        <w:t>в) фантастическая.</w:t>
      </w:r>
    </w:p>
    <w:p w:rsidR="00F4186D" w:rsidRDefault="00F4186D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6C19C6" w:rsidRDefault="006C19C6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6C19C6" w:rsidRDefault="006C19C6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6C19C6" w:rsidRDefault="006C19C6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6C19C6" w:rsidRDefault="006C19C6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6C19C6" w:rsidRDefault="006C19C6" w:rsidP="00F4186D">
      <w:pPr>
        <w:pStyle w:val="ab"/>
        <w:ind w:left="1004"/>
        <w:rPr>
          <w:rFonts w:ascii="Times New Roman" w:hAnsi="Times New Roman"/>
          <w:b/>
          <w:sz w:val="28"/>
          <w:szCs w:val="28"/>
        </w:rPr>
      </w:pPr>
    </w:p>
    <w:p w:rsidR="006C19C6" w:rsidRDefault="00562B5E" w:rsidP="006C19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№2. Верно ли утверждение? Если не верно, то почему?</w:t>
      </w:r>
    </w:p>
    <w:p w:rsidR="00562B5E" w:rsidRDefault="006C19C6" w:rsidP="006C1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Бетховен – младший из венских классиков. </w:t>
      </w:r>
      <w:r w:rsidR="00562B5E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6C19C6" w:rsidRDefault="006C19C6" w:rsidP="006C1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Гайдн и Моцарт он родился в 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 w:rsidRPr="006C19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веке, но принадлежит уже к другой эпохе – эпохе Великой Французской революции.</w:t>
      </w:r>
    </w:p>
    <w:p w:rsidR="00562B5E" w:rsidRDefault="00562B5E" w:rsidP="006C1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62B5E" w:rsidRDefault="00562B5E" w:rsidP="006C1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Бетховен творил во всех существующих в его время жанрах. Ведущими в его творчестве стали сонаты, симфонии, квартеты. Им написано 10 симфоний, 32 фортепианные сонаты, а также скрипичные, виолончельные сонаты, квартеты и другие произведения. ____________________________________________________________________________________________________________________________________</w:t>
      </w:r>
    </w:p>
    <w:p w:rsidR="00562B5E" w:rsidRDefault="00562B5E" w:rsidP="006C1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творчества Бетховена многогранно. Это героика и драматизм борьбы, философские размышления, образы фантастики и мистики._____________________________________________________________________________________________________________________________</w:t>
      </w:r>
    </w:p>
    <w:p w:rsidR="00562B5E" w:rsidRDefault="00562B5E" w:rsidP="006C1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Героическая тематика является ведущей в творчестве Бетховена. ____________________________________________________________________________________________________________________________________</w:t>
      </w:r>
    </w:p>
    <w:p w:rsidR="00562B5E" w:rsidRDefault="00562B5E" w:rsidP="006C1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«От тьмы к свету, через борьбу - к победе» - эти слова могут стать девизом многих сочинений Бетховена: пятой симфонии, увертюры «Эгмонт», «К </w:t>
      </w:r>
      <w:proofErr w:type="spellStart"/>
      <w:r>
        <w:rPr>
          <w:rFonts w:ascii="Times New Roman" w:hAnsi="Times New Roman"/>
          <w:sz w:val="28"/>
          <w:szCs w:val="28"/>
        </w:rPr>
        <w:t>Элизе</w:t>
      </w:r>
      <w:proofErr w:type="spellEnd"/>
      <w:r>
        <w:rPr>
          <w:rFonts w:ascii="Times New Roman" w:hAnsi="Times New Roman"/>
          <w:sz w:val="28"/>
          <w:szCs w:val="28"/>
        </w:rPr>
        <w:t>». ____________________________________________________________________________________________________________________________________</w:t>
      </w:r>
    </w:p>
    <w:p w:rsidR="00A01E5B" w:rsidRDefault="00A01E5B" w:rsidP="006C19C6">
      <w:pPr>
        <w:rPr>
          <w:rFonts w:ascii="Times New Roman" w:hAnsi="Times New Roman"/>
          <w:sz w:val="28"/>
          <w:szCs w:val="28"/>
        </w:rPr>
      </w:pPr>
    </w:p>
    <w:p w:rsidR="00A01E5B" w:rsidRDefault="00A01E5B" w:rsidP="006C19C6">
      <w:pPr>
        <w:rPr>
          <w:rFonts w:ascii="Times New Roman" w:hAnsi="Times New Roman"/>
          <w:sz w:val="28"/>
          <w:szCs w:val="28"/>
        </w:rPr>
      </w:pPr>
    </w:p>
    <w:p w:rsidR="00A01E5B" w:rsidRDefault="00A01E5B" w:rsidP="006C19C6">
      <w:pPr>
        <w:rPr>
          <w:rFonts w:ascii="Times New Roman" w:hAnsi="Times New Roman"/>
          <w:sz w:val="28"/>
          <w:szCs w:val="28"/>
        </w:rPr>
      </w:pPr>
    </w:p>
    <w:p w:rsidR="00A01E5B" w:rsidRDefault="00A01E5B" w:rsidP="006C19C6">
      <w:pPr>
        <w:rPr>
          <w:rFonts w:ascii="Times New Roman" w:hAnsi="Times New Roman"/>
          <w:sz w:val="28"/>
          <w:szCs w:val="28"/>
        </w:rPr>
      </w:pPr>
    </w:p>
    <w:p w:rsidR="00A01E5B" w:rsidRDefault="00A01E5B" w:rsidP="006C19C6">
      <w:pPr>
        <w:rPr>
          <w:rFonts w:ascii="Times New Roman" w:hAnsi="Times New Roman"/>
          <w:sz w:val="28"/>
          <w:szCs w:val="28"/>
        </w:rPr>
      </w:pPr>
    </w:p>
    <w:p w:rsidR="00A01E5B" w:rsidRDefault="00A01E5B" w:rsidP="006C19C6">
      <w:pPr>
        <w:rPr>
          <w:rFonts w:ascii="Times New Roman" w:hAnsi="Times New Roman"/>
          <w:sz w:val="28"/>
          <w:szCs w:val="28"/>
        </w:rPr>
      </w:pPr>
    </w:p>
    <w:p w:rsidR="00A01E5B" w:rsidRDefault="00A01E5B" w:rsidP="006C19C6">
      <w:pPr>
        <w:rPr>
          <w:rFonts w:ascii="Times New Roman" w:hAnsi="Times New Roman"/>
          <w:b/>
          <w:sz w:val="28"/>
          <w:szCs w:val="28"/>
        </w:rPr>
      </w:pPr>
      <w:r w:rsidRPr="00A01E5B">
        <w:rPr>
          <w:rFonts w:ascii="Times New Roman" w:hAnsi="Times New Roman"/>
          <w:b/>
          <w:sz w:val="28"/>
          <w:szCs w:val="28"/>
        </w:rPr>
        <w:lastRenderedPageBreak/>
        <w:t>Задание № 3. Кроссворд «Музыкальные жанры в творчестве Бетховена»</w:t>
      </w:r>
    </w:p>
    <w:p w:rsidR="00A01E5B" w:rsidRDefault="00F765B4" w:rsidP="006C19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1D9041A" wp14:editId="7D7F141C">
            <wp:simplePos x="0" y="0"/>
            <wp:positionH relativeFrom="column">
              <wp:posOffset>-890130</wp:posOffset>
            </wp:positionH>
            <wp:positionV relativeFrom="paragraph">
              <wp:posOffset>105491</wp:posOffset>
            </wp:positionV>
            <wp:extent cx="7136954" cy="6460177"/>
            <wp:effectExtent l="0" t="0" r="698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t="36201" r="26196" b="15429"/>
                    <a:stretch/>
                  </pic:blipFill>
                  <pic:spPr bwMode="auto">
                    <a:xfrm rot="10800000">
                      <a:off x="0" y="0"/>
                      <a:ext cx="7136765" cy="646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E5B" w:rsidRDefault="00A01E5B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F765B4" w:rsidRDefault="00F765B4" w:rsidP="006C19C6">
      <w:pPr>
        <w:rPr>
          <w:rFonts w:ascii="Times New Roman" w:hAnsi="Times New Roman"/>
          <w:b/>
          <w:sz w:val="28"/>
          <w:szCs w:val="28"/>
        </w:rPr>
      </w:pPr>
    </w:p>
    <w:p w:rsidR="00A01E5B" w:rsidRDefault="00A01E5B" w:rsidP="006C19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Определите жанры, к которым принадлежат данные произведения Людвига </w:t>
      </w:r>
      <w:proofErr w:type="spellStart"/>
      <w:r>
        <w:rPr>
          <w:rFonts w:ascii="Times New Roman" w:hAnsi="Times New Roman"/>
          <w:b/>
          <w:sz w:val="28"/>
          <w:szCs w:val="28"/>
        </w:rPr>
        <w:t>ван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Бетховена.</w:t>
      </w:r>
    </w:p>
    <w:p w:rsidR="00A01E5B" w:rsidRPr="00A01E5B" w:rsidRDefault="00A01E5B" w:rsidP="00A01E5B">
      <w:pPr>
        <w:pStyle w:val="ab"/>
        <w:numPr>
          <w:ilvl w:val="0"/>
          <w:numId w:val="50"/>
        </w:numPr>
        <w:spacing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A01E5B">
        <w:rPr>
          <w:rFonts w:ascii="Times New Roman" w:hAnsi="Times New Roman"/>
          <w:sz w:val="28"/>
          <w:szCs w:val="28"/>
        </w:rPr>
        <w:t>«</w:t>
      </w:r>
      <w:proofErr w:type="spellStart"/>
      <w:r w:rsidRPr="00A01E5B">
        <w:rPr>
          <w:rFonts w:ascii="Times New Roman" w:hAnsi="Times New Roman"/>
          <w:sz w:val="28"/>
          <w:szCs w:val="28"/>
        </w:rPr>
        <w:t>Фиделио</w:t>
      </w:r>
      <w:proofErr w:type="spellEnd"/>
      <w:r w:rsidRPr="00A01E5B">
        <w:rPr>
          <w:rFonts w:ascii="Times New Roman" w:hAnsi="Times New Roman"/>
          <w:sz w:val="28"/>
          <w:szCs w:val="28"/>
        </w:rPr>
        <w:t>» - это…</w:t>
      </w:r>
    </w:p>
    <w:p w:rsidR="00A01E5B" w:rsidRPr="00A01E5B" w:rsidRDefault="00A01E5B" w:rsidP="00A01E5B">
      <w:pPr>
        <w:pStyle w:val="ab"/>
        <w:numPr>
          <w:ilvl w:val="0"/>
          <w:numId w:val="50"/>
        </w:numPr>
        <w:spacing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A01E5B">
        <w:rPr>
          <w:rFonts w:ascii="Times New Roman" w:hAnsi="Times New Roman"/>
          <w:sz w:val="28"/>
          <w:szCs w:val="28"/>
        </w:rPr>
        <w:t>«</w:t>
      </w:r>
      <w:proofErr w:type="spellStart"/>
      <w:r w:rsidRPr="00A01E5B">
        <w:rPr>
          <w:rFonts w:ascii="Times New Roman" w:hAnsi="Times New Roman"/>
          <w:sz w:val="28"/>
          <w:szCs w:val="28"/>
        </w:rPr>
        <w:t>Аппасионата</w:t>
      </w:r>
      <w:proofErr w:type="spellEnd"/>
      <w:r w:rsidRPr="00A01E5B">
        <w:rPr>
          <w:rFonts w:ascii="Times New Roman" w:hAnsi="Times New Roman"/>
          <w:sz w:val="28"/>
          <w:szCs w:val="28"/>
        </w:rPr>
        <w:t>» - это…</w:t>
      </w:r>
    </w:p>
    <w:p w:rsidR="00A01E5B" w:rsidRPr="00A01E5B" w:rsidRDefault="00A01E5B" w:rsidP="00A01E5B">
      <w:pPr>
        <w:pStyle w:val="ab"/>
        <w:numPr>
          <w:ilvl w:val="0"/>
          <w:numId w:val="50"/>
        </w:numPr>
        <w:spacing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A01E5B">
        <w:rPr>
          <w:rFonts w:ascii="Times New Roman" w:hAnsi="Times New Roman"/>
          <w:sz w:val="28"/>
          <w:szCs w:val="28"/>
        </w:rPr>
        <w:t>Фортепианный…</w:t>
      </w:r>
    </w:p>
    <w:p w:rsidR="00A01E5B" w:rsidRPr="00A01E5B" w:rsidRDefault="00A01E5B" w:rsidP="00A01E5B">
      <w:pPr>
        <w:pStyle w:val="ab"/>
        <w:numPr>
          <w:ilvl w:val="0"/>
          <w:numId w:val="50"/>
        </w:numPr>
        <w:spacing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A01E5B">
        <w:rPr>
          <w:rFonts w:ascii="Times New Roman" w:hAnsi="Times New Roman"/>
          <w:sz w:val="28"/>
          <w:szCs w:val="28"/>
        </w:rPr>
        <w:t>«</w:t>
      </w:r>
      <w:proofErr w:type="spellStart"/>
      <w:r w:rsidRPr="00A01E5B">
        <w:rPr>
          <w:rFonts w:ascii="Times New Roman" w:hAnsi="Times New Roman"/>
          <w:sz w:val="28"/>
          <w:szCs w:val="28"/>
        </w:rPr>
        <w:t>Леонора</w:t>
      </w:r>
      <w:proofErr w:type="spellEnd"/>
      <w:r w:rsidRPr="00A01E5B">
        <w:rPr>
          <w:rFonts w:ascii="Times New Roman" w:hAnsi="Times New Roman"/>
          <w:sz w:val="28"/>
          <w:szCs w:val="28"/>
        </w:rPr>
        <w:t>» - это…</w:t>
      </w:r>
    </w:p>
    <w:p w:rsidR="00A01E5B" w:rsidRPr="00A01E5B" w:rsidRDefault="00A01E5B" w:rsidP="00A01E5B">
      <w:pPr>
        <w:pStyle w:val="ab"/>
        <w:numPr>
          <w:ilvl w:val="0"/>
          <w:numId w:val="50"/>
        </w:numPr>
        <w:spacing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A01E5B">
        <w:rPr>
          <w:rFonts w:ascii="Times New Roman" w:hAnsi="Times New Roman"/>
          <w:sz w:val="28"/>
          <w:szCs w:val="28"/>
        </w:rPr>
        <w:t>«Торжественная…»</w:t>
      </w:r>
    </w:p>
    <w:p w:rsidR="00F765B4" w:rsidRDefault="00A01E5B" w:rsidP="00F765B4">
      <w:pPr>
        <w:pStyle w:val="ab"/>
        <w:numPr>
          <w:ilvl w:val="0"/>
          <w:numId w:val="50"/>
        </w:numPr>
        <w:spacing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A01E5B">
        <w:rPr>
          <w:rFonts w:ascii="Times New Roman" w:hAnsi="Times New Roman"/>
          <w:sz w:val="28"/>
          <w:szCs w:val="28"/>
        </w:rPr>
        <w:t>«Пасторальная…»</w:t>
      </w:r>
    </w:p>
    <w:p w:rsidR="0092072D" w:rsidRPr="00F765B4" w:rsidRDefault="0092072D" w:rsidP="00F765B4">
      <w:pPr>
        <w:pStyle w:val="ab"/>
        <w:spacing w:line="360" w:lineRule="auto"/>
        <w:ind w:left="714"/>
        <w:jc w:val="center"/>
        <w:rPr>
          <w:rFonts w:ascii="Times New Roman" w:hAnsi="Times New Roman"/>
          <w:sz w:val="28"/>
          <w:szCs w:val="28"/>
        </w:rPr>
      </w:pPr>
      <w:r w:rsidRPr="00F765B4">
        <w:rPr>
          <w:rFonts w:ascii="Times New Roman" w:hAnsi="Times New Roman"/>
          <w:b/>
          <w:sz w:val="28"/>
          <w:szCs w:val="28"/>
        </w:rPr>
        <w:lastRenderedPageBreak/>
        <w:t>Музыкальная викторина по творчеству Л. Бетховена</w:t>
      </w:r>
    </w:p>
    <w:p w:rsidR="0092072D" w:rsidRDefault="0092072D" w:rsidP="0092072D">
      <w:pPr>
        <w:spacing w:line="260" w:lineRule="exact"/>
        <w:ind w:left="582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во вторую колонку </w:t>
      </w:r>
    </w:p>
    <w:p w:rsidR="0092072D" w:rsidRPr="000414E7" w:rsidRDefault="0092072D" w:rsidP="0092072D">
      <w:pPr>
        <w:spacing w:line="260" w:lineRule="exact"/>
        <w:ind w:left="58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92072D" w:rsidRPr="000414E7" w:rsidTr="00E677DB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F765B4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№ 8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«Патетическая».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Вступление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2911FA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№ 8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«Патетическая».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Побочная партия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E677DB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F765B4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№ 8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«Патетическая».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часть.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F765B4">
        <w:trPr>
          <w:trHeight w:hRule="exact" w:val="66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F765B4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Соната № 8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«Патетическая».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часть.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E677DB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F765B4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Симфония № 5.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Главная партия.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E677DB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F765B4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Симфония № 5.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E677DB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F765B4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Симфония № 5.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F765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Тема-эпиграф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E677DB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F765B4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Симфония № 5. Финал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072D" w:rsidRPr="000414E7" w:rsidTr="00E677D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BD63A3" w:rsidRDefault="00F765B4" w:rsidP="00E677DB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Увертюра «Эгмонт»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72D" w:rsidRPr="000414E7" w:rsidRDefault="0092072D" w:rsidP="00E677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2072D" w:rsidRPr="000414E7" w:rsidRDefault="0092072D" w:rsidP="0092072D">
      <w:pPr>
        <w:spacing w:before="5" w:line="240" w:lineRule="exact"/>
        <w:rPr>
          <w:sz w:val="28"/>
          <w:szCs w:val="28"/>
        </w:rPr>
      </w:pPr>
    </w:p>
    <w:p w:rsidR="0092072D" w:rsidRDefault="0092072D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92E53" w:rsidRDefault="00792E53" w:rsidP="00792E53">
      <w:pPr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91BD9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</w:t>
      </w:r>
      <w:r>
        <w:rPr>
          <w:rFonts w:ascii="Times New Roman" w:hAnsi="Times New Roman"/>
          <w:b/>
          <w:sz w:val="28"/>
          <w:szCs w:val="28"/>
          <w:u w:val="single"/>
        </w:rPr>
        <w:t>дания по творчеству Ф. Шуберта</w:t>
      </w:r>
    </w:p>
    <w:p w:rsidR="00792E53" w:rsidRDefault="00792E53" w:rsidP="00792E53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792E53" w:rsidRDefault="00792E53" w:rsidP="00792E53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792E53" w:rsidRPr="0001763F" w:rsidRDefault="00792E53" w:rsidP="0001763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F765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792E53" w:rsidRPr="00792E53" w:rsidRDefault="00792E53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1.Годы жизни Ф. Шуберта:</w:t>
      </w:r>
    </w:p>
    <w:p w:rsidR="00792E53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1715-1770г.</w:t>
      </w:r>
    </w:p>
    <w:p w:rsidR="00792E53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1810-1880г.</w:t>
      </w:r>
    </w:p>
    <w:p w:rsidR="00792E53" w:rsidRDefault="0001763F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в) 1797-1828г;</w:t>
      </w:r>
    </w:p>
    <w:p w:rsidR="0001763F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г) 1756-1793;</w:t>
      </w:r>
    </w:p>
    <w:p w:rsidR="00792E53" w:rsidRPr="00792E53" w:rsidRDefault="00792E53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2. Отец и братья обучали композитора игре:</w:t>
      </w:r>
    </w:p>
    <w:p w:rsidR="00792E53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на скрипке и фортепиано</w:t>
      </w:r>
    </w:p>
    <w:p w:rsidR="00792E53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на флейте и скрипке</w:t>
      </w:r>
    </w:p>
    <w:p w:rsidR="00792E53" w:rsidRDefault="0001763F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на органе и фортепиано</w:t>
      </w:r>
    </w:p>
    <w:p w:rsidR="0001763F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г) на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клависине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 xml:space="preserve"> и органе</w:t>
      </w:r>
    </w:p>
    <w:p w:rsidR="00792E53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3</w:t>
      </w:r>
      <w:r w:rsidR="00792E53"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. В каком возрасте Ф. Шуберт поступил в </w:t>
      </w:r>
      <w:proofErr w:type="spellStart"/>
      <w:r w:rsidR="00792E53" w:rsidRPr="00792E53">
        <w:rPr>
          <w:rFonts w:ascii="Times New Roman" w:hAnsi="Times New Roman"/>
          <w:b/>
          <w:bCs/>
          <w:color w:val="000000"/>
          <w:sz w:val="27"/>
          <w:szCs w:val="27"/>
        </w:rPr>
        <w:t>Конвикт</w:t>
      </w:r>
      <w:proofErr w:type="spellEnd"/>
      <w:r w:rsidR="00792E53" w:rsidRPr="00792E53">
        <w:rPr>
          <w:rFonts w:ascii="Times New Roman" w:hAnsi="Times New Roman"/>
          <w:b/>
          <w:bCs/>
          <w:color w:val="000000"/>
          <w:sz w:val="27"/>
          <w:szCs w:val="27"/>
        </w:rPr>
        <w:t>:</w:t>
      </w:r>
    </w:p>
    <w:p w:rsidR="00792E53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11 лет</w:t>
      </w:r>
    </w:p>
    <w:p w:rsidR="00792E53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9 лет</w:t>
      </w:r>
    </w:p>
    <w:p w:rsidR="00792E53" w:rsidRDefault="0001763F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="00792E53" w:rsidRPr="00792E53">
        <w:rPr>
          <w:rFonts w:ascii="Times New Roman" w:hAnsi="Times New Roman"/>
          <w:color w:val="000000"/>
          <w:sz w:val="27"/>
          <w:szCs w:val="27"/>
        </w:rPr>
        <w:t>) 15 лет</w:t>
      </w:r>
    </w:p>
    <w:p w:rsidR="009A1C44" w:rsidRDefault="0001763F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20 лет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9A1C44">
        <w:rPr>
          <w:rFonts w:ascii="Times New Roman" w:hAnsi="Times New Roman"/>
          <w:b/>
          <w:color w:val="000000"/>
          <w:sz w:val="27"/>
          <w:szCs w:val="27"/>
        </w:rPr>
        <w:t>4. «Неоконченная симфония» впервые прозвучала под руководством дирижера</w:t>
      </w:r>
      <w:r>
        <w:rPr>
          <w:rFonts w:ascii="Times New Roman" w:hAnsi="Times New Roman"/>
          <w:color w:val="000000"/>
          <w:sz w:val="27"/>
          <w:szCs w:val="27"/>
        </w:rPr>
        <w:t>: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а) М.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Фогля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>;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б) К.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Караева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>;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в) И.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Хербека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>;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Ф. Шиллера;</w:t>
      </w:r>
    </w:p>
    <w:p w:rsidR="009A1C44" w:rsidRPr="009A1C44" w:rsidRDefault="009A1C44" w:rsidP="00792E53">
      <w:pPr>
        <w:spacing w:after="150" w:line="240" w:lineRule="auto"/>
        <w:rPr>
          <w:rFonts w:ascii="Times New Roman" w:hAnsi="Times New Roman"/>
          <w:b/>
          <w:color w:val="000000"/>
          <w:sz w:val="27"/>
          <w:szCs w:val="27"/>
        </w:rPr>
      </w:pPr>
      <w:r w:rsidRPr="009A1C44">
        <w:rPr>
          <w:rFonts w:ascii="Times New Roman" w:hAnsi="Times New Roman"/>
          <w:b/>
          <w:color w:val="000000"/>
          <w:sz w:val="27"/>
          <w:szCs w:val="27"/>
        </w:rPr>
        <w:t>5. Среди вокальных циклов Ф. Шуберта: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а) «Любовь поэта» и «Под солнцем»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б) «Прекрасная мельничиха» и «Зимний путь», 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в) «На стихи С. Есенина» и «Лебединая песня»;</w:t>
      </w:r>
    </w:p>
    <w:p w:rsidR="009A1C44" w:rsidRP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«Скиталец» и «Прекрасная мельничиха»</w:t>
      </w:r>
    </w:p>
    <w:p w:rsidR="009A1C44" w:rsidRDefault="009A1C44" w:rsidP="009A1C4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01763F" w:rsidRPr="009A1C44" w:rsidRDefault="0001763F" w:rsidP="009A1C44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791BD9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</w:t>
      </w:r>
      <w:r>
        <w:rPr>
          <w:rFonts w:ascii="Times New Roman" w:hAnsi="Times New Roman"/>
          <w:b/>
          <w:sz w:val="28"/>
          <w:szCs w:val="28"/>
          <w:u w:val="single"/>
        </w:rPr>
        <w:t>дания по творчеству Ф. Шуберта</w:t>
      </w:r>
    </w:p>
    <w:p w:rsidR="0001763F" w:rsidRDefault="0001763F" w:rsidP="0001763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01763F" w:rsidRDefault="0001763F" w:rsidP="0001763F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01763F" w:rsidRDefault="0001763F" w:rsidP="0001763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1763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01763F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Сколько лет прожил композитор: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>) 34 года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>) 31 год</w:t>
      </w:r>
    </w:p>
    <w:p w:rsidR="0001763F" w:rsidRDefault="0001763F" w:rsidP="0001763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>) 30 лет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г) 42 года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 Где Ф. Шуберт получил начальное музыкальное образование: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>) в музыкальной школе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>) дома</w:t>
      </w:r>
    </w:p>
    <w:p w:rsidR="0001763F" w:rsidRDefault="0001763F" w:rsidP="0001763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>) в консерватории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г) в академии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3</w:t>
      </w: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. Какой певец начал пропагандировать творчество Ф. Шуберта: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Хербек</w:t>
      </w:r>
      <w:proofErr w:type="spellEnd"/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М. </w:t>
      </w:r>
      <w:proofErr w:type="spellStart"/>
      <w:r w:rsidRPr="00792E53">
        <w:rPr>
          <w:rFonts w:ascii="Times New Roman" w:hAnsi="Times New Roman"/>
          <w:color w:val="000000"/>
          <w:sz w:val="27"/>
          <w:szCs w:val="27"/>
        </w:rPr>
        <w:t>Фогль</w:t>
      </w:r>
      <w:proofErr w:type="spellEnd"/>
    </w:p>
    <w:p w:rsidR="0001763F" w:rsidRDefault="0001763F" w:rsidP="0001763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proofErr w:type="spellStart"/>
      <w:r w:rsidRPr="00792E53">
        <w:rPr>
          <w:rFonts w:ascii="Times New Roman" w:hAnsi="Times New Roman"/>
          <w:color w:val="000000"/>
          <w:sz w:val="27"/>
          <w:szCs w:val="27"/>
        </w:rPr>
        <w:t>Ф.Шаляпин</w:t>
      </w:r>
      <w:proofErr w:type="spellEnd"/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г) Ю.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Эльснер</w:t>
      </w:r>
      <w:proofErr w:type="spellEnd"/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4</w:t>
      </w: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. Представителем, какого музыкального направления был композитор: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>) импрессионизма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>) барокко</w:t>
      </w:r>
    </w:p>
    <w:p w:rsidR="0001763F" w:rsidRDefault="0001763F" w:rsidP="0001763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>) романтизма</w:t>
      </w:r>
    </w:p>
    <w:p w:rsidR="0001763F" w:rsidRDefault="0001763F" w:rsidP="0001763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классицизма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5</w:t>
      </w: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. Сколько симфоний написал композитор: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>) 9</w:t>
      </w:r>
    </w:p>
    <w:p w:rsidR="0001763F" w:rsidRPr="00792E53" w:rsidRDefault="0001763F" w:rsidP="0001763F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>) 5</w:t>
      </w:r>
    </w:p>
    <w:p w:rsidR="0001763F" w:rsidRDefault="0001763F" w:rsidP="0001763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>) 7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10</w:t>
      </w: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</w:p>
    <w:p w:rsidR="009A1C44" w:rsidRDefault="009A1C44" w:rsidP="00792E53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</w:p>
    <w:p w:rsidR="009A1C44" w:rsidRPr="009A1C44" w:rsidRDefault="009A1C44" w:rsidP="009A1C4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№ 2. </w:t>
      </w:r>
      <w:r>
        <w:rPr>
          <w:rFonts w:ascii="Times New Roman" w:hAnsi="Times New Roman"/>
          <w:b/>
          <w:sz w:val="28"/>
          <w:szCs w:val="28"/>
        </w:rPr>
        <w:t xml:space="preserve"> Верно ли утверждение? Если не верно, то почему?</w:t>
      </w:r>
    </w:p>
    <w:p w:rsidR="0001763F" w:rsidRPr="00792E53" w:rsidRDefault="0001763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331BDF" w:rsidRDefault="00331BDF" w:rsidP="00331BD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1. На памятнике Ф. Шуберта выгравированная надпись</w:t>
      </w:r>
      <w:proofErr w:type="gramStart"/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 :</w:t>
      </w:r>
      <w:proofErr w:type="gramEnd"/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 «И сердцу больно, и горю нет конца»</w:t>
      </w:r>
    </w:p>
    <w:p w:rsidR="00331BDF" w:rsidRDefault="00331BDF" w:rsidP="00331BD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__________________________________________________________________________________________________________________________________________</w:t>
      </w:r>
    </w:p>
    <w:p w:rsidR="00792E53" w:rsidRDefault="00331BDF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2. </w:t>
      </w:r>
      <w:r w:rsidR="00792E53"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В балладе «Лесной царь» 3 образа</w:t>
      </w:r>
    </w:p>
    <w:p w:rsidR="00331BDF" w:rsidRDefault="00331BDF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__________________________________________________________________________________________________________________________________________</w:t>
      </w:r>
    </w:p>
    <w:p w:rsidR="00792E53" w:rsidRDefault="00331BDF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3</w:t>
      </w:r>
      <w:r w:rsidR="00792E53"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. 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В</w:t>
      </w:r>
      <w:r w:rsidR="00792E53"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 музыкальном сопровождении баллады помогает вам почувствовать драматический образ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 ритм марша</w:t>
      </w:r>
    </w:p>
    <w:p w:rsidR="00331BDF" w:rsidRPr="00331BDF" w:rsidRDefault="00331BDF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__________________________________________________________________________________________________________________________________________</w:t>
      </w:r>
    </w:p>
    <w:p w:rsidR="00792E53" w:rsidRDefault="00331BDF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4. А.С. Пушкин</w:t>
      </w:r>
      <w:r w:rsidR="00792E53"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 сделал лучши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й перевод баллады «Лесной царь»</w:t>
      </w:r>
    </w:p>
    <w:p w:rsidR="00331BDF" w:rsidRDefault="00331BDF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__________________________________________________________________________________________________________________________________________</w:t>
      </w:r>
    </w:p>
    <w:p w:rsidR="00792E53" w:rsidRDefault="00792E53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792E53">
        <w:rPr>
          <w:rFonts w:ascii="Arial" w:hAnsi="Arial" w:cs="Arial"/>
          <w:color w:val="000000"/>
          <w:sz w:val="21"/>
          <w:szCs w:val="21"/>
        </w:rPr>
        <w:br/>
      </w:r>
      <w:r w:rsidR="00331BDF">
        <w:rPr>
          <w:rFonts w:ascii="Times New Roman" w:hAnsi="Times New Roman"/>
          <w:b/>
          <w:bCs/>
          <w:color w:val="000000"/>
          <w:sz w:val="27"/>
          <w:szCs w:val="27"/>
        </w:rPr>
        <w:t>5. Собрания, полностью посвященные произведениям Ф. Шуберта,  назывались «академии».</w:t>
      </w:r>
    </w:p>
    <w:p w:rsidR="00331BDF" w:rsidRDefault="00331BDF" w:rsidP="00792E53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__________________________________________________________________________________________________________________________________________</w:t>
      </w:r>
    </w:p>
    <w:p w:rsidR="00331BDF" w:rsidRPr="00792E53" w:rsidRDefault="00331BDF" w:rsidP="00792E53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792E53" w:rsidRPr="00792E53" w:rsidRDefault="00792E53" w:rsidP="00792E53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lastRenderedPageBreak/>
        <w:t>Задание № 3.</w:t>
      </w:r>
      <w:r w:rsidR="004F2302"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 w:rsidR="004F2302">
        <w:rPr>
          <w:rStyle w:val="c5"/>
          <w:b/>
          <w:bCs/>
          <w:color w:val="000000"/>
          <w:sz w:val="28"/>
          <w:szCs w:val="28"/>
        </w:rPr>
        <w:t xml:space="preserve"> Узнать среди портретов композиторов, портрет Ф. Шуберта.</w:t>
      </w:r>
    </w:p>
    <w:p w:rsidR="004F2302" w:rsidRDefault="004F2302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4F2302" w:rsidRPr="004F2302" w:rsidRDefault="004F2302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4144433" wp14:editId="488949E5">
            <wp:simplePos x="0" y="0"/>
            <wp:positionH relativeFrom="column">
              <wp:posOffset>-641350</wp:posOffset>
            </wp:positionH>
            <wp:positionV relativeFrom="paragraph">
              <wp:posOffset>7620</wp:posOffset>
            </wp:positionV>
            <wp:extent cx="2801620" cy="3180080"/>
            <wp:effectExtent l="0" t="0" r="0" b="127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AEE53D7" wp14:editId="041350ED">
            <wp:simplePos x="0" y="0"/>
            <wp:positionH relativeFrom="column">
              <wp:posOffset>2529205</wp:posOffset>
            </wp:positionH>
            <wp:positionV relativeFrom="paragraph">
              <wp:posOffset>10795</wp:posOffset>
            </wp:positionV>
            <wp:extent cx="3395980" cy="305244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пен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4F2302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4080" behindDoc="0" locked="0" layoutInCell="1" allowOverlap="1" wp14:anchorId="07976EB3" wp14:editId="577E6D5E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1783080" cy="2331720"/>
            <wp:effectExtent l="0" t="0" r="762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а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4F2302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3056" behindDoc="0" locked="0" layoutInCell="1" allowOverlap="1" wp14:anchorId="7DE6451B" wp14:editId="05F6245C">
            <wp:simplePos x="0" y="0"/>
            <wp:positionH relativeFrom="column">
              <wp:posOffset>2919730</wp:posOffset>
            </wp:positionH>
            <wp:positionV relativeFrom="paragraph">
              <wp:posOffset>34290</wp:posOffset>
            </wp:positionV>
            <wp:extent cx="2502535" cy="339598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ма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4F2302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 wp14:anchorId="00E12969" wp14:editId="58FE4183">
            <wp:simplePos x="0" y="0"/>
            <wp:positionH relativeFrom="column">
              <wp:posOffset>-285115</wp:posOffset>
            </wp:positionH>
            <wp:positionV relativeFrom="paragraph">
              <wp:posOffset>149225</wp:posOffset>
            </wp:positionV>
            <wp:extent cx="2449195" cy="3270250"/>
            <wp:effectExtent l="0" t="0" r="8255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бер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4F2302" w:rsidRPr="00F765B4" w:rsidRDefault="004F2302" w:rsidP="004F2302">
      <w:pPr>
        <w:pStyle w:val="ab"/>
        <w:spacing w:line="360" w:lineRule="auto"/>
        <w:ind w:left="714"/>
        <w:jc w:val="center"/>
        <w:rPr>
          <w:rFonts w:ascii="Times New Roman" w:hAnsi="Times New Roman"/>
          <w:sz w:val="28"/>
          <w:szCs w:val="28"/>
        </w:rPr>
      </w:pPr>
      <w:r w:rsidRPr="00F765B4">
        <w:rPr>
          <w:rFonts w:ascii="Times New Roman" w:hAnsi="Times New Roman"/>
          <w:b/>
          <w:sz w:val="28"/>
          <w:szCs w:val="28"/>
        </w:rPr>
        <w:lastRenderedPageBreak/>
        <w:t xml:space="preserve">Музыкальная викторина по творчеству </w:t>
      </w:r>
      <w:r>
        <w:rPr>
          <w:rFonts w:ascii="Times New Roman" w:hAnsi="Times New Roman"/>
          <w:b/>
          <w:sz w:val="28"/>
          <w:szCs w:val="28"/>
        </w:rPr>
        <w:t>Ф. Шуберта</w:t>
      </w:r>
    </w:p>
    <w:p w:rsidR="004F2302" w:rsidRDefault="004F2302" w:rsidP="004F2302">
      <w:pPr>
        <w:spacing w:line="260" w:lineRule="exact"/>
        <w:ind w:left="582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во вторую колонку </w:t>
      </w:r>
    </w:p>
    <w:p w:rsidR="004F2302" w:rsidRPr="000414E7" w:rsidRDefault="004F2302" w:rsidP="004F2302">
      <w:pPr>
        <w:spacing w:line="260" w:lineRule="exact"/>
        <w:ind w:left="58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73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4F2302" w:rsidRPr="000414E7" w:rsidTr="000C0824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F765B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Песня «Гретхен за прялкой»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2911FA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Баллада «Лесной царь»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F765B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Песня «Вечерняя серенада»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66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C082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Ave Maria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F765B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путь» из вокального цикла «Прекрасная мельничиха»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F765B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«Мельник и ручей» из вокального цикла «Прекрасная мельничиха»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F765B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«Спокойно спи» из вокального цикла «Зимний путь»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F765B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«Шарманщик» из вокального цикла «Зимний путь»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302" w:rsidRPr="000414E7" w:rsidTr="000C082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C082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«Музыкальный момент»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f-moll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2302" w:rsidRPr="000414E7" w:rsidRDefault="004F2302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0824" w:rsidRPr="000414E7" w:rsidTr="000C082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414E7" w:rsidRDefault="000C0824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C082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«Экспромт»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Es-dur</w:t>
            </w:r>
            <w:proofErr w:type="spellEnd"/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414E7" w:rsidRDefault="000C0824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0824" w:rsidRPr="000414E7" w:rsidTr="000C082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Default="000C0824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C082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Симфония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0C082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0C08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C08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ГП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414E7" w:rsidRDefault="000C0824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0824" w:rsidRPr="000414E7" w:rsidTr="000C082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Default="000C0824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C082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Симфония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0C082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C08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</w:t>
            </w:r>
            <w:r w:rsidRPr="00062D9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ПП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414E7" w:rsidRDefault="000C0824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0824" w:rsidRPr="000414E7" w:rsidTr="000C082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Default="000C0824" w:rsidP="00062D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Default="000C0824" w:rsidP="00062D96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Симфония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0C082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0C08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часть. основная тема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0824" w:rsidRPr="000414E7" w:rsidRDefault="000C0824" w:rsidP="00062D9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F2302" w:rsidRPr="000414E7" w:rsidRDefault="004F2302" w:rsidP="004F2302">
      <w:pPr>
        <w:spacing w:before="5" w:line="240" w:lineRule="exact"/>
        <w:rPr>
          <w:sz w:val="28"/>
          <w:szCs w:val="28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331BDF" w:rsidRDefault="00331BD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0C0824" w:rsidRDefault="000C0824" w:rsidP="000C0824">
      <w:pPr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91BD9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</w:t>
      </w:r>
      <w:r>
        <w:rPr>
          <w:rFonts w:ascii="Times New Roman" w:hAnsi="Times New Roman"/>
          <w:b/>
          <w:sz w:val="28"/>
          <w:szCs w:val="28"/>
          <w:u w:val="single"/>
        </w:rPr>
        <w:t>дания по творчеству Ф. Шопена</w:t>
      </w:r>
    </w:p>
    <w:p w:rsidR="000C0824" w:rsidRDefault="000C0824" w:rsidP="000C082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0C0824" w:rsidRDefault="000C0824" w:rsidP="000C0824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0C0824" w:rsidRDefault="000C0824" w:rsidP="000C082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F765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0C0824" w:rsidRPr="000C0824" w:rsidRDefault="000C0824" w:rsidP="000C0824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1.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 Ф. Шопен – композитор: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>России;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>Италии</w:t>
      </w:r>
      <w:proofErr w:type="gramStart"/>
      <w:r>
        <w:rPr>
          <w:rFonts w:ascii="Times New Roman" w:hAnsi="Times New Roman"/>
          <w:color w:val="000000"/>
          <w:sz w:val="27"/>
          <w:szCs w:val="27"/>
        </w:rPr>
        <w:t>;</w:t>
      </w:r>
      <w:r w:rsidRPr="00792E53">
        <w:rPr>
          <w:rFonts w:ascii="Times New Roman" w:hAnsi="Times New Roman"/>
          <w:color w:val="000000"/>
          <w:sz w:val="27"/>
          <w:szCs w:val="27"/>
        </w:rPr>
        <w:t>.</w:t>
      </w:r>
      <w:proofErr w:type="gramEnd"/>
    </w:p>
    <w:p w:rsidR="000C0824" w:rsidRDefault="000C0824" w:rsidP="000C0824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в) Польши;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г) Венгрии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2. </w:t>
      </w:r>
      <w:r w:rsidR="00A307F6">
        <w:rPr>
          <w:rFonts w:ascii="Times New Roman" w:hAnsi="Times New Roman"/>
          <w:b/>
          <w:bCs/>
          <w:color w:val="000000"/>
          <w:sz w:val="27"/>
          <w:szCs w:val="27"/>
        </w:rPr>
        <w:t>Преподаватель Шопена по музыкально-теоретическим дисциплинам: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proofErr w:type="spellStart"/>
      <w:r w:rsidR="00A307F6">
        <w:rPr>
          <w:rFonts w:ascii="Times New Roman" w:hAnsi="Times New Roman"/>
          <w:color w:val="000000"/>
          <w:sz w:val="27"/>
          <w:szCs w:val="27"/>
        </w:rPr>
        <w:t>Войцех</w:t>
      </w:r>
      <w:proofErr w:type="spellEnd"/>
      <w:r w:rsidR="00A307F6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A307F6">
        <w:rPr>
          <w:rFonts w:ascii="Times New Roman" w:hAnsi="Times New Roman"/>
          <w:color w:val="000000"/>
          <w:sz w:val="27"/>
          <w:szCs w:val="27"/>
        </w:rPr>
        <w:t>Цивни</w:t>
      </w:r>
      <w:proofErr w:type="spellEnd"/>
      <w:r w:rsidR="00A307F6">
        <w:rPr>
          <w:rFonts w:ascii="Times New Roman" w:hAnsi="Times New Roman"/>
          <w:color w:val="000000"/>
          <w:sz w:val="27"/>
          <w:szCs w:val="27"/>
        </w:rPr>
        <w:t>;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 w:rsidR="00A307F6">
        <w:rPr>
          <w:rFonts w:ascii="Times New Roman" w:hAnsi="Times New Roman"/>
          <w:color w:val="000000"/>
          <w:sz w:val="27"/>
          <w:szCs w:val="27"/>
        </w:rPr>
        <w:t>Карл Черни;</w:t>
      </w:r>
    </w:p>
    <w:p w:rsidR="000C0824" w:rsidRDefault="000C0824" w:rsidP="000C0824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 w:rsidR="00A307F6">
        <w:rPr>
          <w:rFonts w:ascii="Times New Roman" w:hAnsi="Times New Roman"/>
          <w:color w:val="000000"/>
          <w:sz w:val="27"/>
          <w:szCs w:val="27"/>
        </w:rPr>
        <w:t xml:space="preserve">Юзеф </w:t>
      </w:r>
      <w:proofErr w:type="spellStart"/>
      <w:r w:rsidR="00A307F6">
        <w:rPr>
          <w:rFonts w:ascii="Times New Roman" w:hAnsi="Times New Roman"/>
          <w:color w:val="000000"/>
          <w:sz w:val="27"/>
          <w:szCs w:val="27"/>
        </w:rPr>
        <w:t>Эльснер</w:t>
      </w:r>
      <w:proofErr w:type="spellEnd"/>
      <w:r w:rsidR="00A307F6">
        <w:rPr>
          <w:rFonts w:ascii="Times New Roman" w:hAnsi="Times New Roman"/>
          <w:color w:val="000000"/>
          <w:sz w:val="27"/>
          <w:szCs w:val="27"/>
        </w:rPr>
        <w:t>;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г) </w:t>
      </w:r>
      <w:proofErr w:type="spellStart"/>
      <w:r w:rsidR="00A307F6">
        <w:rPr>
          <w:rFonts w:ascii="Times New Roman" w:hAnsi="Times New Roman"/>
          <w:color w:val="000000"/>
          <w:sz w:val="27"/>
          <w:szCs w:val="27"/>
        </w:rPr>
        <w:t>Лесюэр</w:t>
      </w:r>
      <w:proofErr w:type="spellEnd"/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3</w:t>
      </w: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. </w:t>
      </w:r>
      <w:r w:rsidR="00062D96">
        <w:rPr>
          <w:rFonts w:ascii="Times New Roman" w:hAnsi="Times New Roman"/>
          <w:b/>
          <w:bCs/>
          <w:color w:val="000000"/>
          <w:sz w:val="27"/>
          <w:szCs w:val="27"/>
        </w:rPr>
        <w:t>В какой город Шопен совершил гастрольное путешествие в 1829 году?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 w:rsidR="00062D96">
        <w:rPr>
          <w:rFonts w:ascii="Times New Roman" w:hAnsi="Times New Roman"/>
          <w:color w:val="000000"/>
          <w:sz w:val="27"/>
          <w:szCs w:val="27"/>
        </w:rPr>
        <w:t>Париж</w:t>
      </w:r>
    </w:p>
    <w:p w:rsidR="000C0824" w:rsidRPr="00792E53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 w:rsidR="00062D96">
        <w:rPr>
          <w:rFonts w:ascii="Times New Roman" w:hAnsi="Times New Roman"/>
          <w:color w:val="000000"/>
          <w:sz w:val="27"/>
          <w:szCs w:val="27"/>
        </w:rPr>
        <w:t>Дрезден</w:t>
      </w:r>
    </w:p>
    <w:p w:rsidR="000C0824" w:rsidRDefault="000C0824" w:rsidP="000C0824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 w:rsidR="00062D96">
        <w:rPr>
          <w:rFonts w:ascii="Times New Roman" w:hAnsi="Times New Roman"/>
          <w:color w:val="000000"/>
          <w:sz w:val="27"/>
          <w:szCs w:val="27"/>
        </w:rPr>
        <w:t>Вена</w:t>
      </w:r>
    </w:p>
    <w:p w:rsidR="000C0824" w:rsidRDefault="000C0824" w:rsidP="000C0824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г) </w:t>
      </w:r>
      <w:r w:rsidR="00062D96">
        <w:rPr>
          <w:rFonts w:ascii="Times New Roman" w:hAnsi="Times New Roman"/>
          <w:color w:val="000000"/>
          <w:sz w:val="27"/>
          <w:szCs w:val="27"/>
        </w:rPr>
        <w:t>Лейпциг</w:t>
      </w:r>
    </w:p>
    <w:p w:rsidR="000C0824" w:rsidRDefault="00062D96" w:rsidP="000C0824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color w:val="000000"/>
          <w:sz w:val="27"/>
          <w:szCs w:val="27"/>
        </w:rPr>
        <w:t>4. Сколько мазурок написал Шопен?</w:t>
      </w:r>
    </w:p>
    <w:p w:rsidR="000C0824" w:rsidRDefault="000C0824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а) </w:t>
      </w:r>
      <w:r w:rsidR="00062D96">
        <w:rPr>
          <w:rFonts w:ascii="Times New Roman" w:hAnsi="Times New Roman"/>
          <w:color w:val="000000"/>
          <w:sz w:val="27"/>
          <w:szCs w:val="27"/>
        </w:rPr>
        <w:t>20;</w:t>
      </w:r>
    </w:p>
    <w:p w:rsidR="00062D96" w:rsidRDefault="00062D96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б) 30;</w:t>
      </w:r>
    </w:p>
    <w:p w:rsidR="00062D96" w:rsidRDefault="00062D96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в) более 50;</w:t>
      </w:r>
    </w:p>
    <w:p w:rsidR="00062D96" w:rsidRDefault="00062D96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10</w:t>
      </w:r>
    </w:p>
    <w:p w:rsidR="000C0824" w:rsidRDefault="000C0824" w:rsidP="00BB366F">
      <w:pPr>
        <w:spacing w:after="150" w:line="240" w:lineRule="auto"/>
        <w:rPr>
          <w:rFonts w:ascii="Times New Roman" w:hAnsi="Times New Roman"/>
          <w:b/>
          <w:color w:val="000000"/>
          <w:sz w:val="27"/>
          <w:szCs w:val="27"/>
        </w:rPr>
      </w:pPr>
      <w:r w:rsidRPr="009A1C44">
        <w:rPr>
          <w:rFonts w:ascii="Times New Roman" w:hAnsi="Times New Roman"/>
          <w:b/>
          <w:color w:val="000000"/>
          <w:sz w:val="27"/>
          <w:szCs w:val="27"/>
        </w:rPr>
        <w:t xml:space="preserve">5. </w:t>
      </w:r>
      <w:r w:rsidR="00BB366F">
        <w:rPr>
          <w:rFonts w:ascii="Times New Roman" w:hAnsi="Times New Roman"/>
          <w:b/>
          <w:color w:val="000000"/>
          <w:sz w:val="27"/>
          <w:szCs w:val="27"/>
        </w:rPr>
        <w:t>Основная тема в творчестве Шопена: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а) война;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б) сатира;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в) фельетон;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г) Родина</w:t>
      </w:r>
    </w:p>
    <w:p w:rsidR="000C0824" w:rsidRPr="00BB366F" w:rsidRDefault="000C0824" w:rsidP="000C0824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062D96" w:rsidRDefault="00062D96" w:rsidP="00A307F6">
      <w:pPr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307F6" w:rsidRDefault="00A307F6" w:rsidP="00A307F6">
      <w:pPr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91BD9">
        <w:rPr>
          <w:rFonts w:ascii="Times New Roman" w:hAnsi="Times New Roman"/>
          <w:b/>
          <w:sz w:val="28"/>
          <w:szCs w:val="28"/>
          <w:u w:val="single"/>
        </w:rPr>
        <w:lastRenderedPageBreak/>
        <w:t>Итоговые за</w:t>
      </w:r>
      <w:r>
        <w:rPr>
          <w:rFonts w:ascii="Times New Roman" w:hAnsi="Times New Roman"/>
          <w:b/>
          <w:sz w:val="28"/>
          <w:szCs w:val="28"/>
          <w:u w:val="single"/>
        </w:rPr>
        <w:t>дания по творчеству Ф. Шопена</w:t>
      </w:r>
    </w:p>
    <w:p w:rsidR="00A307F6" w:rsidRDefault="00A307F6" w:rsidP="00A307F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A307F6" w:rsidRDefault="00A307F6" w:rsidP="00A307F6">
      <w:pPr>
        <w:tabs>
          <w:tab w:val="left" w:pos="921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Правильный ответ отметить галочкой</w:t>
      </w:r>
    </w:p>
    <w:p w:rsidR="00A307F6" w:rsidRDefault="00A307F6" w:rsidP="00A307F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307F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A307F6" w:rsidRPr="000C0824" w:rsidRDefault="00A307F6" w:rsidP="00A307F6">
      <w:pPr>
        <w:spacing w:after="150" w:line="240" w:lineRule="auto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>1.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 Ф. Шопен жил: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>в 17 веке;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>в 18 веке;</w:t>
      </w:r>
    </w:p>
    <w:p w:rsidR="00A307F6" w:rsidRDefault="00A307F6" w:rsidP="00A307F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в) во второй половине 19 века;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г) в первой половине 19 века.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2. </w:t>
      </w:r>
      <w:r w:rsidR="00062D96">
        <w:rPr>
          <w:rFonts w:ascii="Times New Roman" w:hAnsi="Times New Roman"/>
          <w:b/>
          <w:bCs/>
          <w:color w:val="000000"/>
          <w:sz w:val="27"/>
          <w:szCs w:val="27"/>
        </w:rPr>
        <w:t>Первый учитель игры на фортепиано у Шопена: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proofErr w:type="spellStart"/>
      <w:r w:rsidR="00062D96">
        <w:rPr>
          <w:rFonts w:ascii="Times New Roman" w:hAnsi="Times New Roman"/>
          <w:color w:val="000000"/>
          <w:sz w:val="27"/>
          <w:szCs w:val="27"/>
        </w:rPr>
        <w:t>Войцех</w:t>
      </w:r>
      <w:proofErr w:type="spellEnd"/>
      <w:r w:rsidR="00062D96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062D96">
        <w:rPr>
          <w:rFonts w:ascii="Times New Roman" w:hAnsi="Times New Roman"/>
          <w:color w:val="000000"/>
          <w:sz w:val="27"/>
          <w:szCs w:val="27"/>
        </w:rPr>
        <w:t>Цивини</w:t>
      </w:r>
      <w:proofErr w:type="spellEnd"/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 w:rsidR="00062D96">
        <w:rPr>
          <w:rFonts w:ascii="Times New Roman" w:hAnsi="Times New Roman"/>
          <w:color w:val="000000"/>
          <w:sz w:val="27"/>
          <w:szCs w:val="27"/>
        </w:rPr>
        <w:t>Карл Черни</w:t>
      </w:r>
    </w:p>
    <w:p w:rsidR="00A307F6" w:rsidRDefault="00A307F6" w:rsidP="00A307F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 w:rsidR="00062D96">
        <w:rPr>
          <w:rFonts w:ascii="Times New Roman" w:hAnsi="Times New Roman"/>
          <w:color w:val="000000"/>
          <w:sz w:val="27"/>
          <w:szCs w:val="27"/>
        </w:rPr>
        <w:t>Рейха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г) </w:t>
      </w:r>
      <w:proofErr w:type="spellStart"/>
      <w:r w:rsidR="00062D96">
        <w:rPr>
          <w:rFonts w:ascii="Times New Roman" w:hAnsi="Times New Roman"/>
          <w:color w:val="000000"/>
          <w:sz w:val="27"/>
          <w:szCs w:val="27"/>
        </w:rPr>
        <w:t>Лесюэр</w:t>
      </w:r>
      <w:proofErr w:type="spellEnd"/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3</w:t>
      </w:r>
      <w:r w:rsidRPr="00792E53">
        <w:rPr>
          <w:rFonts w:ascii="Times New Roman" w:hAnsi="Times New Roman"/>
          <w:b/>
          <w:bCs/>
          <w:color w:val="000000"/>
          <w:sz w:val="27"/>
          <w:szCs w:val="27"/>
        </w:rPr>
        <w:t xml:space="preserve">. 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В каком году Шопен покинул Польшу?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а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>1829</w:t>
      </w:r>
    </w:p>
    <w:p w:rsidR="00A307F6" w:rsidRPr="00792E53" w:rsidRDefault="00A307F6" w:rsidP="00A307F6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б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>1830</w:t>
      </w:r>
    </w:p>
    <w:p w:rsidR="00A307F6" w:rsidRDefault="00A307F6" w:rsidP="00A307F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</w:t>
      </w:r>
      <w:r w:rsidRPr="00792E53">
        <w:rPr>
          <w:rFonts w:ascii="Times New Roman" w:hAnsi="Times New Roman"/>
          <w:color w:val="000000"/>
          <w:sz w:val="27"/>
          <w:szCs w:val="27"/>
        </w:rPr>
        <w:t xml:space="preserve">) </w:t>
      </w:r>
      <w:r>
        <w:rPr>
          <w:rFonts w:ascii="Times New Roman" w:hAnsi="Times New Roman"/>
          <w:color w:val="000000"/>
          <w:sz w:val="27"/>
          <w:szCs w:val="27"/>
        </w:rPr>
        <w:t>1831</w:t>
      </w:r>
    </w:p>
    <w:p w:rsidR="00A307F6" w:rsidRDefault="00A307F6" w:rsidP="00A307F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1832</w:t>
      </w:r>
    </w:p>
    <w:p w:rsidR="00A307F6" w:rsidRDefault="00062D96" w:rsidP="00A307F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color w:val="000000"/>
          <w:sz w:val="27"/>
          <w:szCs w:val="27"/>
        </w:rPr>
        <w:t xml:space="preserve">4. </w:t>
      </w:r>
      <w:proofErr w:type="gramStart"/>
      <w:r>
        <w:rPr>
          <w:rFonts w:ascii="Times New Roman" w:hAnsi="Times New Roman"/>
          <w:b/>
          <w:color w:val="000000"/>
          <w:sz w:val="27"/>
          <w:szCs w:val="27"/>
        </w:rPr>
        <w:t>Произведения</w:t>
      </w:r>
      <w:proofErr w:type="gramEnd"/>
      <w:r>
        <w:rPr>
          <w:rFonts w:ascii="Times New Roman" w:hAnsi="Times New Roman"/>
          <w:b/>
          <w:color w:val="000000"/>
          <w:sz w:val="27"/>
          <w:szCs w:val="27"/>
        </w:rPr>
        <w:t xml:space="preserve"> какого жанра не писал Шопен?</w:t>
      </w:r>
    </w:p>
    <w:p w:rsidR="00A307F6" w:rsidRDefault="00A307F6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а) </w:t>
      </w:r>
      <w:r w:rsidR="00062D96">
        <w:rPr>
          <w:rFonts w:ascii="Times New Roman" w:hAnsi="Times New Roman"/>
          <w:color w:val="000000"/>
          <w:sz w:val="27"/>
          <w:szCs w:val="27"/>
        </w:rPr>
        <w:t>полонез;</w:t>
      </w:r>
    </w:p>
    <w:p w:rsidR="00062D96" w:rsidRDefault="00062D96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б) мазурка;</w:t>
      </w:r>
    </w:p>
    <w:p w:rsidR="00062D96" w:rsidRDefault="00062D96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в) музыкальный момент;</w:t>
      </w:r>
    </w:p>
    <w:p w:rsidR="00062D96" w:rsidRDefault="00062D96" w:rsidP="00062D96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г) балет</w:t>
      </w:r>
    </w:p>
    <w:p w:rsidR="00BB366F" w:rsidRDefault="00A307F6" w:rsidP="00BB366F">
      <w:pPr>
        <w:spacing w:after="150" w:line="240" w:lineRule="auto"/>
        <w:rPr>
          <w:rFonts w:ascii="Times New Roman" w:hAnsi="Times New Roman"/>
          <w:b/>
          <w:color w:val="000000"/>
          <w:sz w:val="27"/>
          <w:szCs w:val="27"/>
        </w:rPr>
      </w:pPr>
      <w:r w:rsidRPr="009A1C44">
        <w:rPr>
          <w:rFonts w:ascii="Times New Roman" w:hAnsi="Times New Roman"/>
          <w:b/>
          <w:color w:val="000000"/>
          <w:sz w:val="27"/>
          <w:szCs w:val="27"/>
        </w:rPr>
        <w:t xml:space="preserve">5. </w:t>
      </w:r>
      <w:r w:rsidR="00BB366F">
        <w:rPr>
          <w:rFonts w:ascii="Times New Roman" w:hAnsi="Times New Roman"/>
          <w:b/>
          <w:color w:val="000000"/>
          <w:sz w:val="27"/>
          <w:szCs w:val="27"/>
        </w:rPr>
        <w:t>Кто писал про Шопена: «Он преподносил искусство, а не искусственность»?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а) Ф. Лист;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б) Р. Шуман;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в) Г. Берлиоз;</w:t>
      </w:r>
    </w:p>
    <w:p w:rsidR="00BB366F" w:rsidRPr="00BB366F" w:rsidRDefault="00BB366F" w:rsidP="00BB366F">
      <w:pPr>
        <w:spacing w:after="150" w:line="240" w:lineRule="auto"/>
        <w:rPr>
          <w:rFonts w:ascii="Times New Roman" w:hAnsi="Times New Roman"/>
          <w:color w:val="000000"/>
          <w:sz w:val="27"/>
          <w:szCs w:val="27"/>
        </w:rPr>
      </w:pPr>
      <w:r w:rsidRPr="00BB366F">
        <w:rPr>
          <w:rFonts w:ascii="Times New Roman" w:hAnsi="Times New Roman"/>
          <w:color w:val="000000"/>
          <w:sz w:val="27"/>
          <w:szCs w:val="27"/>
        </w:rPr>
        <w:t>г) Ф. Мендельсон</w:t>
      </w: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BB366F" w:rsidRPr="00F765B4" w:rsidRDefault="00BB366F" w:rsidP="00BB366F">
      <w:pPr>
        <w:pStyle w:val="ab"/>
        <w:spacing w:line="360" w:lineRule="auto"/>
        <w:ind w:left="714"/>
        <w:jc w:val="center"/>
        <w:rPr>
          <w:rFonts w:ascii="Times New Roman" w:hAnsi="Times New Roman"/>
          <w:sz w:val="28"/>
          <w:szCs w:val="28"/>
        </w:rPr>
      </w:pPr>
      <w:r w:rsidRPr="00F765B4">
        <w:rPr>
          <w:rFonts w:ascii="Times New Roman" w:hAnsi="Times New Roman"/>
          <w:b/>
          <w:sz w:val="28"/>
          <w:szCs w:val="28"/>
        </w:rPr>
        <w:lastRenderedPageBreak/>
        <w:t xml:space="preserve">Музыкальная викторина по творчеству </w:t>
      </w:r>
      <w:r>
        <w:rPr>
          <w:rFonts w:ascii="Times New Roman" w:hAnsi="Times New Roman"/>
          <w:b/>
          <w:sz w:val="28"/>
          <w:szCs w:val="28"/>
        </w:rPr>
        <w:t>Ф. Шопена</w:t>
      </w:r>
    </w:p>
    <w:p w:rsidR="00BB366F" w:rsidRDefault="00BB366F" w:rsidP="00BB366F">
      <w:pPr>
        <w:spacing w:line="260" w:lineRule="exact"/>
        <w:ind w:left="582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0414E7">
        <w:rPr>
          <w:rFonts w:ascii="Times New Roman" w:hAnsi="Times New Roman"/>
          <w:b/>
          <w:sz w:val="28"/>
          <w:szCs w:val="28"/>
        </w:rPr>
        <w:t>По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0414E7">
        <w:rPr>
          <w:rFonts w:ascii="Times New Roman" w:hAnsi="Times New Roman"/>
          <w:b/>
          <w:sz w:val="28"/>
          <w:szCs w:val="28"/>
        </w:rPr>
        <w:t>т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0414E7">
        <w:rPr>
          <w:rFonts w:ascii="Times New Roman" w:hAnsi="Times New Roman"/>
          <w:b/>
          <w:sz w:val="28"/>
          <w:szCs w:val="28"/>
        </w:rPr>
        <w:t>вь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т</w:t>
      </w:r>
      <w:r w:rsidRPr="000414E7">
        <w:rPr>
          <w:rFonts w:ascii="Times New Roman" w:hAnsi="Times New Roman"/>
          <w:b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ме</w:t>
      </w:r>
      <w:r w:rsidRPr="000414E7">
        <w:rPr>
          <w:rFonts w:ascii="Times New Roman" w:hAnsi="Times New Roman"/>
          <w:b/>
          <w:sz w:val="28"/>
          <w:szCs w:val="28"/>
        </w:rPr>
        <w:t>р фраг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м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е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>та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п</w:t>
      </w:r>
      <w:r w:rsidRPr="000414E7">
        <w:rPr>
          <w:rFonts w:ascii="Times New Roman" w:hAnsi="Times New Roman"/>
          <w:b/>
          <w:sz w:val="28"/>
          <w:szCs w:val="28"/>
        </w:rPr>
        <w:t xml:space="preserve">о 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х</w:t>
      </w:r>
      <w:r w:rsidRPr="000414E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0414E7">
        <w:rPr>
          <w:rFonts w:ascii="Times New Roman" w:hAnsi="Times New Roman"/>
          <w:b/>
          <w:spacing w:val="2"/>
          <w:sz w:val="28"/>
          <w:szCs w:val="28"/>
        </w:rPr>
        <w:t>д</w:t>
      </w:r>
      <w:r w:rsidRPr="000414E7">
        <w:rPr>
          <w:rFonts w:ascii="Times New Roman" w:hAnsi="Times New Roman"/>
          <w:b/>
          <w:sz w:val="28"/>
          <w:szCs w:val="28"/>
        </w:rPr>
        <w:t>у</w:t>
      </w:r>
      <w:r w:rsidRPr="000414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414E7">
        <w:rPr>
          <w:rFonts w:ascii="Times New Roman" w:hAnsi="Times New Roman"/>
          <w:b/>
          <w:sz w:val="28"/>
          <w:szCs w:val="28"/>
        </w:rPr>
        <w:t>ви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к</w:t>
      </w:r>
      <w:r w:rsidRPr="000414E7">
        <w:rPr>
          <w:rFonts w:ascii="Times New Roman" w:hAnsi="Times New Roman"/>
          <w:b/>
          <w:sz w:val="28"/>
          <w:szCs w:val="28"/>
        </w:rPr>
        <w:t>тор</w:t>
      </w:r>
      <w:r w:rsidRPr="000414E7">
        <w:rPr>
          <w:rFonts w:ascii="Times New Roman" w:hAnsi="Times New Roman"/>
          <w:b/>
          <w:spacing w:val="1"/>
          <w:sz w:val="28"/>
          <w:szCs w:val="28"/>
        </w:rPr>
        <w:t>и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0414E7">
        <w:rPr>
          <w:rFonts w:ascii="Times New Roman" w:hAnsi="Times New Roman"/>
          <w:b/>
          <w:sz w:val="28"/>
          <w:szCs w:val="28"/>
        </w:rPr>
        <w:t xml:space="preserve">ы </w:t>
      </w:r>
      <w:r w:rsidRPr="000414E7">
        <w:rPr>
          <w:rFonts w:ascii="Times New Roman" w:hAnsi="Times New Roman"/>
          <w:b/>
          <w:spacing w:val="-1"/>
          <w:sz w:val="28"/>
          <w:szCs w:val="28"/>
        </w:rPr>
        <w:t xml:space="preserve">во вторую колонку </w:t>
      </w:r>
    </w:p>
    <w:p w:rsidR="00BB366F" w:rsidRPr="000414E7" w:rsidRDefault="00BB366F" w:rsidP="00BB366F">
      <w:pPr>
        <w:spacing w:line="260" w:lineRule="exact"/>
        <w:ind w:left="58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73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BB366F" w:rsidRPr="000414E7" w:rsidTr="00A16B14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BB366F" w:rsidRDefault="00BB366F" w:rsidP="00BB366F">
            <w:pPr>
              <w:spacing w:line="26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Мазурка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BB366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Pr="00BB366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op</w:t>
            </w:r>
            <w:r w:rsidRPr="00BB366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№2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BB366F" w:rsidRDefault="00BB366F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Мазурка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Pr="00BB366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op.7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 1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BB366F" w:rsidRDefault="00BB366F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Полонез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66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BB366F" w:rsidRDefault="00BB366F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Вальс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cis-moll.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A16B14" w:rsidRDefault="00A16B14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Прелюдия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e-moll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№4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A16B14" w:rsidRDefault="00A16B14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Прелюдия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 7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A16B14" w:rsidRDefault="00A16B14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Прелюдия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c-moll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 20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A16B14" w:rsidRDefault="00A16B14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Ноктюрн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f-moll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A16B14" w:rsidRDefault="00A16B14" w:rsidP="00A16B14">
            <w:pPr>
              <w:spacing w:line="26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A16B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Этюд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A16B1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moll</w:t>
            </w:r>
            <w:r w:rsidRPr="00A16B14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op. 10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№12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6F" w:rsidRPr="000414E7" w:rsidTr="00A16B14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A16B14" w:rsidRDefault="00A16B14" w:rsidP="00A16B14">
            <w:pPr>
              <w:spacing w:line="260" w:lineRule="exact"/>
              <w:ind w:left="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Этюд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A16B1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Pr="00A16B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op</w:t>
            </w:r>
            <w:r w:rsidRPr="00A16B14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66F" w:rsidRPr="000414E7" w:rsidRDefault="00BB366F" w:rsidP="00A16B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66F" w:rsidRDefault="00BB366F" w:rsidP="0038508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6B14" w:rsidRDefault="00A16B14" w:rsidP="00A16B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№ 2. </w:t>
      </w:r>
      <w:r>
        <w:rPr>
          <w:rFonts w:ascii="Times New Roman" w:hAnsi="Times New Roman"/>
          <w:b/>
          <w:sz w:val="28"/>
          <w:szCs w:val="28"/>
        </w:rPr>
        <w:t xml:space="preserve"> Верно ли утверждение? Если не верно, то почему?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Ф. Шопен – представитель венских классиков.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В классическом концерте 2 части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Слово «концерт» переводится как соревнование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 Тело Ф. Шопена погребено в Варшаве, а сердце в Париже.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Настоящее имя Жорж Санд – Мария Шимановская.</w:t>
      </w:r>
    </w:p>
    <w:p w:rsidR="00A16B14" w:rsidRDefault="00A16B14" w:rsidP="00A16B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16B14" w:rsidRPr="009A1C44" w:rsidRDefault="00A16B14" w:rsidP="00A16B14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D75D5" w:rsidRDefault="00FD75D5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4203" w:rsidRDefault="0099005E" w:rsidP="00D84203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1F35B4C7" wp14:editId="6A64FFF2">
            <wp:simplePos x="0" y="0"/>
            <wp:positionH relativeFrom="column">
              <wp:posOffset>-652145</wp:posOffset>
            </wp:positionH>
            <wp:positionV relativeFrom="paragraph">
              <wp:posOffset>241300</wp:posOffset>
            </wp:positionV>
            <wp:extent cx="6894195" cy="1412875"/>
            <wp:effectExtent l="0" t="0" r="190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ьс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t="10452" r="49463" b="75706"/>
                    <a:stretch/>
                  </pic:blipFill>
                  <pic:spPr bwMode="auto">
                    <a:xfrm>
                      <a:off x="0" y="0"/>
                      <a:ext cx="689419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203">
        <w:rPr>
          <w:rFonts w:ascii="Times New Roman" w:hAnsi="Times New Roman"/>
          <w:b/>
          <w:sz w:val="28"/>
          <w:szCs w:val="28"/>
          <w:u w:val="single"/>
        </w:rPr>
        <w:t>Задание № 3</w:t>
      </w:r>
      <w:r w:rsidR="00D84203">
        <w:rPr>
          <w:rFonts w:ascii="Times New Roman" w:hAnsi="Times New Roman"/>
          <w:b/>
          <w:sz w:val="28"/>
          <w:szCs w:val="28"/>
        </w:rPr>
        <w:t>. Узнать представленные музыкальные отрывки.</w:t>
      </w:r>
    </w:p>
    <w:p w:rsidR="00D84203" w:rsidRDefault="00D84203" w:rsidP="00D84203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4203" w:rsidRPr="00D84203" w:rsidRDefault="00D84203" w:rsidP="00D84203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4203" w:rsidRDefault="00D84203" w:rsidP="009207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30CB1E3" wp14:editId="491143F4">
            <wp:simplePos x="0" y="0"/>
            <wp:positionH relativeFrom="column">
              <wp:posOffset>-545902</wp:posOffset>
            </wp:positionH>
            <wp:positionV relativeFrom="paragraph">
              <wp:posOffset>312362</wp:posOffset>
            </wp:positionV>
            <wp:extent cx="6543040" cy="1424940"/>
            <wp:effectExtent l="0" t="0" r="0" b="38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зурка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t="17843" r="6458" b="63276"/>
                    <a:stretch/>
                  </pic:blipFill>
                  <pic:spPr bwMode="auto">
                    <a:xfrm>
                      <a:off x="0" y="0"/>
                      <a:ext cx="654304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C35F552" wp14:editId="5D110A40">
            <wp:simplePos x="0" y="0"/>
            <wp:positionH relativeFrom="column">
              <wp:posOffset>-320040</wp:posOffset>
            </wp:positionH>
            <wp:positionV relativeFrom="paragraph">
              <wp:posOffset>283210</wp:posOffset>
            </wp:positionV>
            <wp:extent cx="6091555" cy="1496060"/>
            <wp:effectExtent l="0" t="0" r="4445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ктюрн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1" t="22027" r="3892" b="36015"/>
                    <a:stretch/>
                  </pic:blipFill>
                  <pic:spPr bwMode="auto">
                    <a:xfrm>
                      <a:off x="0" y="0"/>
                      <a:ext cx="6091555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8EA90FA" wp14:editId="29C88ED4">
            <wp:simplePos x="0" y="0"/>
            <wp:positionH relativeFrom="column">
              <wp:posOffset>-130109</wp:posOffset>
            </wp:positionH>
            <wp:positionV relativeFrom="paragraph">
              <wp:posOffset>290731</wp:posOffset>
            </wp:positionV>
            <wp:extent cx="5902036" cy="1306286"/>
            <wp:effectExtent l="0" t="0" r="3810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нез.g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t="10664" b="69417"/>
                    <a:stretch/>
                  </pic:blipFill>
                  <pic:spPr bwMode="auto">
                    <a:xfrm>
                      <a:off x="0" y="0"/>
                      <a:ext cx="5902036" cy="130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0526FF93" wp14:editId="442758B5">
            <wp:simplePos x="0" y="0"/>
            <wp:positionH relativeFrom="column">
              <wp:posOffset>-129540</wp:posOffset>
            </wp:positionH>
            <wp:positionV relativeFrom="paragraph">
              <wp:posOffset>142240</wp:posOffset>
            </wp:positionV>
            <wp:extent cx="6234430" cy="1234440"/>
            <wp:effectExtent l="0" t="0" r="0" b="381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людия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18276" b="42890"/>
                    <a:stretch/>
                  </pic:blipFill>
                  <pic:spPr bwMode="auto">
                    <a:xfrm>
                      <a:off x="0" y="0"/>
                      <a:ext cx="623443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Default="0099005E" w:rsidP="0099005E">
      <w:pPr>
        <w:rPr>
          <w:rFonts w:ascii="Times New Roman" w:hAnsi="Times New Roman"/>
          <w:b/>
          <w:sz w:val="28"/>
          <w:szCs w:val="28"/>
        </w:rPr>
      </w:pPr>
    </w:p>
    <w:p w:rsidR="0099005E" w:rsidRPr="0092072D" w:rsidRDefault="0099005E" w:rsidP="009900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sectPr w:rsidR="0099005E" w:rsidRPr="0092072D" w:rsidSect="006B6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0BB" w:rsidRDefault="000A60BB" w:rsidP="00E3174A">
      <w:pPr>
        <w:spacing w:after="0" w:line="240" w:lineRule="auto"/>
      </w:pPr>
      <w:r>
        <w:separator/>
      </w:r>
    </w:p>
  </w:endnote>
  <w:endnote w:type="continuationSeparator" w:id="0">
    <w:p w:rsidR="000A60BB" w:rsidRDefault="000A60BB" w:rsidP="00E31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0BB" w:rsidRDefault="000A60BB" w:rsidP="00E3174A">
      <w:pPr>
        <w:spacing w:after="0" w:line="240" w:lineRule="auto"/>
      </w:pPr>
      <w:r>
        <w:separator/>
      </w:r>
    </w:p>
  </w:footnote>
  <w:footnote w:type="continuationSeparator" w:id="0">
    <w:p w:rsidR="000A60BB" w:rsidRDefault="000A60BB" w:rsidP="00E31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E48"/>
    <w:multiLevelType w:val="multilevel"/>
    <w:tmpl w:val="2CBEBA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A1D2B"/>
    <w:multiLevelType w:val="hybridMultilevel"/>
    <w:tmpl w:val="630AE90A"/>
    <w:lvl w:ilvl="0" w:tplc="67967F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11B8F"/>
    <w:multiLevelType w:val="multilevel"/>
    <w:tmpl w:val="EBD2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C408F5"/>
    <w:multiLevelType w:val="singleLevel"/>
    <w:tmpl w:val="25C20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4">
    <w:nsid w:val="0C7E7AEC"/>
    <w:multiLevelType w:val="multilevel"/>
    <w:tmpl w:val="00E4A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2F7991"/>
    <w:multiLevelType w:val="hybridMultilevel"/>
    <w:tmpl w:val="1978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B08C3"/>
    <w:multiLevelType w:val="multilevel"/>
    <w:tmpl w:val="A48E72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105BB4"/>
    <w:multiLevelType w:val="multilevel"/>
    <w:tmpl w:val="BDEA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873A22"/>
    <w:multiLevelType w:val="hybridMultilevel"/>
    <w:tmpl w:val="630AE90A"/>
    <w:lvl w:ilvl="0" w:tplc="67967F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C752A"/>
    <w:multiLevelType w:val="multilevel"/>
    <w:tmpl w:val="4FB6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205158"/>
    <w:multiLevelType w:val="multilevel"/>
    <w:tmpl w:val="D312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3309C"/>
    <w:multiLevelType w:val="hybridMultilevel"/>
    <w:tmpl w:val="16504F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334F03"/>
    <w:multiLevelType w:val="multilevel"/>
    <w:tmpl w:val="E9CE27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9C0B13"/>
    <w:multiLevelType w:val="multilevel"/>
    <w:tmpl w:val="FD7E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C6475"/>
    <w:multiLevelType w:val="multilevel"/>
    <w:tmpl w:val="7690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032B4C"/>
    <w:multiLevelType w:val="hybridMultilevel"/>
    <w:tmpl w:val="630AE90A"/>
    <w:lvl w:ilvl="0" w:tplc="67967F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822D99"/>
    <w:multiLevelType w:val="multilevel"/>
    <w:tmpl w:val="FF808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F66552"/>
    <w:multiLevelType w:val="multilevel"/>
    <w:tmpl w:val="80A0F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0229DC"/>
    <w:multiLevelType w:val="multilevel"/>
    <w:tmpl w:val="0DE4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B31CBB"/>
    <w:multiLevelType w:val="hybridMultilevel"/>
    <w:tmpl w:val="630AE90A"/>
    <w:lvl w:ilvl="0" w:tplc="67967F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0F55AA"/>
    <w:multiLevelType w:val="multilevel"/>
    <w:tmpl w:val="4CFA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7B7837"/>
    <w:multiLevelType w:val="multilevel"/>
    <w:tmpl w:val="47341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C53AE5"/>
    <w:multiLevelType w:val="multilevel"/>
    <w:tmpl w:val="2446E894"/>
    <w:lvl w:ilvl="0">
      <w:start w:val="1"/>
      <w:numFmt w:val="bullet"/>
      <w:lvlText w:val=""/>
      <w:lvlJc w:val="left"/>
      <w:pPr>
        <w:tabs>
          <w:tab w:val="num" w:pos="9433"/>
        </w:tabs>
        <w:ind w:left="9433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153"/>
        </w:tabs>
        <w:ind w:left="10153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873"/>
        </w:tabs>
        <w:ind w:left="1087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593"/>
        </w:tabs>
        <w:ind w:left="1159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313"/>
        </w:tabs>
        <w:ind w:left="1231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3033"/>
        </w:tabs>
        <w:ind w:left="1303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3753"/>
        </w:tabs>
        <w:ind w:left="1375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4473"/>
        </w:tabs>
        <w:ind w:left="1447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5193"/>
        </w:tabs>
        <w:ind w:left="15193" w:hanging="360"/>
      </w:pPr>
      <w:rPr>
        <w:rFonts w:ascii="Wingdings" w:hAnsi="Wingdings" w:hint="default"/>
        <w:sz w:val="20"/>
      </w:rPr>
    </w:lvl>
  </w:abstractNum>
  <w:abstractNum w:abstractNumId="23">
    <w:nsid w:val="34CE7947"/>
    <w:multiLevelType w:val="hybridMultilevel"/>
    <w:tmpl w:val="2FB00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733772"/>
    <w:multiLevelType w:val="hybridMultilevel"/>
    <w:tmpl w:val="AA3408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6703545"/>
    <w:multiLevelType w:val="hybridMultilevel"/>
    <w:tmpl w:val="CA48C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5139FA"/>
    <w:multiLevelType w:val="multilevel"/>
    <w:tmpl w:val="D0C8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B113000"/>
    <w:multiLevelType w:val="multilevel"/>
    <w:tmpl w:val="43CE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CC052E7"/>
    <w:multiLevelType w:val="multilevel"/>
    <w:tmpl w:val="53E03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004307"/>
    <w:multiLevelType w:val="multilevel"/>
    <w:tmpl w:val="3FC49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EF0340B"/>
    <w:multiLevelType w:val="multilevel"/>
    <w:tmpl w:val="B0B25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881596"/>
    <w:multiLevelType w:val="multilevel"/>
    <w:tmpl w:val="893A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9B62198"/>
    <w:multiLevelType w:val="hybridMultilevel"/>
    <w:tmpl w:val="52D41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1131A0"/>
    <w:multiLevelType w:val="hybridMultilevel"/>
    <w:tmpl w:val="630AE90A"/>
    <w:lvl w:ilvl="0" w:tplc="67967F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B63C09"/>
    <w:multiLevelType w:val="hybridMultilevel"/>
    <w:tmpl w:val="0346E1DA"/>
    <w:lvl w:ilvl="0" w:tplc="DBCA51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4FAB1883"/>
    <w:multiLevelType w:val="multilevel"/>
    <w:tmpl w:val="30A8F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FE8327F"/>
    <w:multiLevelType w:val="multilevel"/>
    <w:tmpl w:val="E21A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26366C8"/>
    <w:multiLevelType w:val="multilevel"/>
    <w:tmpl w:val="C618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29557A3"/>
    <w:multiLevelType w:val="hybridMultilevel"/>
    <w:tmpl w:val="6E58A83C"/>
    <w:lvl w:ilvl="0" w:tplc="399809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75E00B6"/>
    <w:multiLevelType w:val="multilevel"/>
    <w:tmpl w:val="0AF6E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A76622"/>
    <w:multiLevelType w:val="multilevel"/>
    <w:tmpl w:val="CCEE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04452FA"/>
    <w:multiLevelType w:val="multilevel"/>
    <w:tmpl w:val="20F6E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0CD69CA"/>
    <w:multiLevelType w:val="multilevel"/>
    <w:tmpl w:val="4D5E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2CF64EC"/>
    <w:multiLevelType w:val="hybridMultilevel"/>
    <w:tmpl w:val="AFACE16A"/>
    <w:lvl w:ilvl="0" w:tplc="674AF7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6B32189F"/>
    <w:multiLevelType w:val="hybridMultilevel"/>
    <w:tmpl w:val="630AE90A"/>
    <w:lvl w:ilvl="0" w:tplc="67967F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6D48D4"/>
    <w:multiLevelType w:val="multilevel"/>
    <w:tmpl w:val="46769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61415C"/>
    <w:multiLevelType w:val="hybridMultilevel"/>
    <w:tmpl w:val="6E7AC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54124C"/>
    <w:multiLevelType w:val="multilevel"/>
    <w:tmpl w:val="4E06B2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8F6CE8"/>
    <w:multiLevelType w:val="multilevel"/>
    <w:tmpl w:val="B364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0"/>
  </w:num>
  <w:num w:numId="3">
    <w:abstractNumId w:val="35"/>
  </w:num>
  <w:num w:numId="4">
    <w:abstractNumId w:val="21"/>
  </w:num>
  <w:num w:numId="5">
    <w:abstractNumId w:val="9"/>
  </w:num>
  <w:num w:numId="6">
    <w:abstractNumId w:val="30"/>
  </w:num>
  <w:num w:numId="7">
    <w:abstractNumId w:val="7"/>
  </w:num>
  <w:num w:numId="8">
    <w:abstractNumId w:val="48"/>
  </w:num>
  <w:num w:numId="9">
    <w:abstractNumId w:val="39"/>
  </w:num>
  <w:num w:numId="10">
    <w:abstractNumId w:val="46"/>
  </w:num>
  <w:num w:numId="11">
    <w:abstractNumId w:val="32"/>
  </w:num>
  <w:num w:numId="12">
    <w:abstractNumId w:val="41"/>
  </w:num>
  <w:num w:numId="13">
    <w:abstractNumId w:val="47"/>
  </w:num>
  <w:num w:numId="14">
    <w:abstractNumId w:val="12"/>
  </w:num>
  <w:num w:numId="15">
    <w:abstractNumId w:val="22"/>
  </w:num>
  <w:num w:numId="16">
    <w:abstractNumId w:val="6"/>
  </w:num>
  <w:num w:numId="17">
    <w:abstractNumId w:val="13"/>
  </w:num>
  <w:num w:numId="18">
    <w:abstractNumId w:val="16"/>
  </w:num>
  <w:num w:numId="19">
    <w:abstractNumId w:val="42"/>
  </w:num>
  <w:num w:numId="20">
    <w:abstractNumId w:val="36"/>
  </w:num>
  <w:num w:numId="21">
    <w:abstractNumId w:val="14"/>
  </w:num>
  <w:num w:numId="22">
    <w:abstractNumId w:val="37"/>
  </w:num>
  <w:num w:numId="23">
    <w:abstractNumId w:val="10"/>
  </w:num>
  <w:num w:numId="24">
    <w:abstractNumId w:val="20"/>
  </w:num>
  <w:num w:numId="25">
    <w:abstractNumId w:val="40"/>
  </w:num>
  <w:num w:numId="26">
    <w:abstractNumId w:val="28"/>
  </w:num>
  <w:num w:numId="27">
    <w:abstractNumId w:val="45"/>
  </w:num>
  <w:num w:numId="28">
    <w:abstractNumId w:val="2"/>
  </w:num>
  <w:num w:numId="29">
    <w:abstractNumId w:val="26"/>
  </w:num>
  <w:num w:numId="30">
    <w:abstractNumId w:val="31"/>
  </w:num>
  <w:num w:numId="31">
    <w:abstractNumId w:val="17"/>
  </w:num>
  <w:num w:numId="32">
    <w:abstractNumId w:val="4"/>
  </w:num>
  <w:num w:numId="33">
    <w:abstractNumId w:val="18"/>
  </w:num>
  <w:num w:numId="34">
    <w:abstractNumId w:val="27"/>
  </w:num>
  <w:num w:numId="35">
    <w:abstractNumId w:val="5"/>
  </w:num>
  <w:num w:numId="36">
    <w:abstractNumId w:val="24"/>
  </w:num>
  <w:num w:numId="37">
    <w:abstractNumId w:val="3"/>
  </w:num>
  <w:num w:numId="38">
    <w:abstractNumId w:val="11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23"/>
  </w:num>
  <w:num w:numId="47">
    <w:abstractNumId w:val="38"/>
  </w:num>
  <w:num w:numId="48">
    <w:abstractNumId w:val="34"/>
  </w:num>
  <w:num w:numId="49">
    <w:abstractNumId w:val="43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F32"/>
    <w:rsid w:val="000031B7"/>
    <w:rsid w:val="000058E5"/>
    <w:rsid w:val="000112AD"/>
    <w:rsid w:val="000136DC"/>
    <w:rsid w:val="00013C09"/>
    <w:rsid w:val="0001494C"/>
    <w:rsid w:val="0001763F"/>
    <w:rsid w:val="0002354F"/>
    <w:rsid w:val="00024673"/>
    <w:rsid w:val="000361AB"/>
    <w:rsid w:val="000414E7"/>
    <w:rsid w:val="00046189"/>
    <w:rsid w:val="00062D96"/>
    <w:rsid w:val="00070A04"/>
    <w:rsid w:val="00075EF4"/>
    <w:rsid w:val="00080CD1"/>
    <w:rsid w:val="00085266"/>
    <w:rsid w:val="000854EB"/>
    <w:rsid w:val="00091121"/>
    <w:rsid w:val="000A4E10"/>
    <w:rsid w:val="000A60BB"/>
    <w:rsid w:val="000B184A"/>
    <w:rsid w:val="000C0824"/>
    <w:rsid w:val="000D6D05"/>
    <w:rsid w:val="000F12A6"/>
    <w:rsid w:val="00121168"/>
    <w:rsid w:val="001330D3"/>
    <w:rsid w:val="001364AB"/>
    <w:rsid w:val="00137D5E"/>
    <w:rsid w:val="00170842"/>
    <w:rsid w:val="00174536"/>
    <w:rsid w:val="00175D23"/>
    <w:rsid w:val="001976AC"/>
    <w:rsid w:val="001A4E5F"/>
    <w:rsid w:val="001A5F9A"/>
    <w:rsid w:val="001A5FBD"/>
    <w:rsid w:val="001B03B0"/>
    <w:rsid w:val="001E011E"/>
    <w:rsid w:val="001E01BD"/>
    <w:rsid w:val="001F54E7"/>
    <w:rsid w:val="002152EF"/>
    <w:rsid w:val="00220231"/>
    <w:rsid w:val="00221190"/>
    <w:rsid w:val="00230146"/>
    <w:rsid w:val="00233667"/>
    <w:rsid w:val="0026071C"/>
    <w:rsid w:val="00260BAE"/>
    <w:rsid w:val="00282C19"/>
    <w:rsid w:val="002840B2"/>
    <w:rsid w:val="002911FA"/>
    <w:rsid w:val="002A1683"/>
    <w:rsid w:val="002B4C0B"/>
    <w:rsid w:val="002C0B7F"/>
    <w:rsid w:val="002E1126"/>
    <w:rsid w:val="00327FD9"/>
    <w:rsid w:val="00331BDF"/>
    <w:rsid w:val="00331FBB"/>
    <w:rsid w:val="00356123"/>
    <w:rsid w:val="00373A4A"/>
    <w:rsid w:val="00377DF6"/>
    <w:rsid w:val="00385088"/>
    <w:rsid w:val="003A39FE"/>
    <w:rsid w:val="003C716E"/>
    <w:rsid w:val="003D36FB"/>
    <w:rsid w:val="003F03E7"/>
    <w:rsid w:val="003F0D74"/>
    <w:rsid w:val="003F6CDF"/>
    <w:rsid w:val="00406CFA"/>
    <w:rsid w:val="004119BB"/>
    <w:rsid w:val="00414EE5"/>
    <w:rsid w:val="00422CEE"/>
    <w:rsid w:val="00425391"/>
    <w:rsid w:val="004278E0"/>
    <w:rsid w:val="00436A7A"/>
    <w:rsid w:val="004605D5"/>
    <w:rsid w:val="00487772"/>
    <w:rsid w:val="0049360A"/>
    <w:rsid w:val="004A1DDF"/>
    <w:rsid w:val="004A5FCE"/>
    <w:rsid w:val="004B7A2B"/>
    <w:rsid w:val="004B7D6F"/>
    <w:rsid w:val="004B7DA5"/>
    <w:rsid w:val="004D66F4"/>
    <w:rsid w:val="004F2302"/>
    <w:rsid w:val="004F308F"/>
    <w:rsid w:val="00507691"/>
    <w:rsid w:val="00540F21"/>
    <w:rsid w:val="00562B5E"/>
    <w:rsid w:val="00563FAC"/>
    <w:rsid w:val="005731F3"/>
    <w:rsid w:val="00582349"/>
    <w:rsid w:val="00585A94"/>
    <w:rsid w:val="005939FC"/>
    <w:rsid w:val="005B050E"/>
    <w:rsid w:val="005B7B8D"/>
    <w:rsid w:val="005C5461"/>
    <w:rsid w:val="005C5678"/>
    <w:rsid w:val="005E179E"/>
    <w:rsid w:val="005F7E3B"/>
    <w:rsid w:val="006072C9"/>
    <w:rsid w:val="00643989"/>
    <w:rsid w:val="0064591B"/>
    <w:rsid w:val="00653A6F"/>
    <w:rsid w:val="006563B7"/>
    <w:rsid w:val="00674D7E"/>
    <w:rsid w:val="00675E9A"/>
    <w:rsid w:val="00680AB9"/>
    <w:rsid w:val="00696EC6"/>
    <w:rsid w:val="006B380B"/>
    <w:rsid w:val="006B6AF5"/>
    <w:rsid w:val="006B6E96"/>
    <w:rsid w:val="006C19C6"/>
    <w:rsid w:val="006E5A24"/>
    <w:rsid w:val="006F5E27"/>
    <w:rsid w:val="0073209A"/>
    <w:rsid w:val="00746A05"/>
    <w:rsid w:val="007517CC"/>
    <w:rsid w:val="007519D4"/>
    <w:rsid w:val="00752DDC"/>
    <w:rsid w:val="00776544"/>
    <w:rsid w:val="00791BD9"/>
    <w:rsid w:val="00792E53"/>
    <w:rsid w:val="00797932"/>
    <w:rsid w:val="007A0EDC"/>
    <w:rsid w:val="007A655C"/>
    <w:rsid w:val="007B48C8"/>
    <w:rsid w:val="00815D3B"/>
    <w:rsid w:val="0082260C"/>
    <w:rsid w:val="00822C92"/>
    <w:rsid w:val="00824A0A"/>
    <w:rsid w:val="00830E66"/>
    <w:rsid w:val="00835BC9"/>
    <w:rsid w:val="00836088"/>
    <w:rsid w:val="00836FB5"/>
    <w:rsid w:val="00847ACE"/>
    <w:rsid w:val="00866BC6"/>
    <w:rsid w:val="0086753C"/>
    <w:rsid w:val="008A3EDD"/>
    <w:rsid w:val="008B3E1D"/>
    <w:rsid w:val="008B4481"/>
    <w:rsid w:val="00906D16"/>
    <w:rsid w:val="009142B3"/>
    <w:rsid w:val="0092072D"/>
    <w:rsid w:val="009213DD"/>
    <w:rsid w:val="009256EB"/>
    <w:rsid w:val="00930748"/>
    <w:rsid w:val="00931E7B"/>
    <w:rsid w:val="00952326"/>
    <w:rsid w:val="00957310"/>
    <w:rsid w:val="009618DA"/>
    <w:rsid w:val="0099005E"/>
    <w:rsid w:val="009A1C44"/>
    <w:rsid w:val="009A2142"/>
    <w:rsid w:val="009A32CE"/>
    <w:rsid w:val="009B4892"/>
    <w:rsid w:val="009E0A5C"/>
    <w:rsid w:val="009F56DD"/>
    <w:rsid w:val="00A01E5B"/>
    <w:rsid w:val="00A16B14"/>
    <w:rsid w:val="00A24061"/>
    <w:rsid w:val="00A25EE9"/>
    <w:rsid w:val="00A307F6"/>
    <w:rsid w:val="00A323A5"/>
    <w:rsid w:val="00A45D94"/>
    <w:rsid w:val="00A62C20"/>
    <w:rsid w:val="00A67D7B"/>
    <w:rsid w:val="00A72181"/>
    <w:rsid w:val="00A93990"/>
    <w:rsid w:val="00AA1076"/>
    <w:rsid w:val="00AA36C6"/>
    <w:rsid w:val="00AA66FB"/>
    <w:rsid w:val="00AB543F"/>
    <w:rsid w:val="00AB595D"/>
    <w:rsid w:val="00AD6A9B"/>
    <w:rsid w:val="00AE549A"/>
    <w:rsid w:val="00B008A7"/>
    <w:rsid w:val="00B10330"/>
    <w:rsid w:val="00B312EE"/>
    <w:rsid w:val="00B323AE"/>
    <w:rsid w:val="00B37A47"/>
    <w:rsid w:val="00B43DB8"/>
    <w:rsid w:val="00B45950"/>
    <w:rsid w:val="00B5434C"/>
    <w:rsid w:val="00B624C6"/>
    <w:rsid w:val="00B720BF"/>
    <w:rsid w:val="00B74DD7"/>
    <w:rsid w:val="00B808C5"/>
    <w:rsid w:val="00B82EF9"/>
    <w:rsid w:val="00B9376E"/>
    <w:rsid w:val="00BB366F"/>
    <w:rsid w:val="00BB52E3"/>
    <w:rsid w:val="00BC2A7A"/>
    <w:rsid w:val="00BD3C12"/>
    <w:rsid w:val="00BD63A3"/>
    <w:rsid w:val="00BE1FAA"/>
    <w:rsid w:val="00BE516C"/>
    <w:rsid w:val="00BE74FB"/>
    <w:rsid w:val="00BF3E21"/>
    <w:rsid w:val="00C063E7"/>
    <w:rsid w:val="00C1036D"/>
    <w:rsid w:val="00C166BB"/>
    <w:rsid w:val="00C172AF"/>
    <w:rsid w:val="00C22F32"/>
    <w:rsid w:val="00C54EA0"/>
    <w:rsid w:val="00C63C7B"/>
    <w:rsid w:val="00C7453F"/>
    <w:rsid w:val="00C875EC"/>
    <w:rsid w:val="00CA01E1"/>
    <w:rsid w:val="00CA0A8B"/>
    <w:rsid w:val="00CA1E7B"/>
    <w:rsid w:val="00CA532B"/>
    <w:rsid w:val="00CA7B66"/>
    <w:rsid w:val="00CC1708"/>
    <w:rsid w:val="00CC259F"/>
    <w:rsid w:val="00CC6461"/>
    <w:rsid w:val="00CF288C"/>
    <w:rsid w:val="00CF2DC6"/>
    <w:rsid w:val="00CF64AA"/>
    <w:rsid w:val="00D02B90"/>
    <w:rsid w:val="00D040C6"/>
    <w:rsid w:val="00D057E7"/>
    <w:rsid w:val="00D1247C"/>
    <w:rsid w:val="00D12AB2"/>
    <w:rsid w:val="00D17456"/>
    <w:rsid w:val="00D344B6"/>
    <w:rsid w:val="00D37CE6"/>
    <w:rsid w:val="00D43561"/>
    <w:rsid w:val="00D66FE5"/>
    <w:rsid w:val="00D704A5"/>
    <w:rsid w:val="00D84203"/>
    <w:rsid w:val="00D92FD5"/>
    <w:rsid w:val="00DA15BD"/>
    <w:rsid w:val="00DD2E3D"/>
    <w:rsid w:val="00DD560C"/>
    <w:rsid w:val="00DE34DB"/>
    <w:rsid w:val="00E02314"/>
    <w:rsid w:val="00E02DDA"/>
    <w:rsid w:val="00E0442D"/>
    <w:rsid w:val="00E0510B"/>
    <w:rsid w:val="00E06189"/>
    <w:rsid w:val="00E22A4E"/>
    <w:rsid w:val="00E230D9"/>
    <w:rsid w:val="00E3174A"/>
    <w:rsid w:val="00E3546C"/>
    <w:rsid w:val="00E478B8"/>
    <w:rsid w:val="00E677DB"/>
    <w:rsid w:val="00E9576A"/>
    <w:rsid w:val="00EE16FE"/>
    <w:rsid w:val="00EF6F57"/>
    <w:rsid w:val="00F0067F"/>
    <w:rsid w:val="00F32020"/>
    <w:rsid w:val="00F34336"/>
    <w:rsid w:val="00F4186D"/>
    <w:rsid w:val="00F459C1"/>
    <w:rsid w:val="00F62BDD"/>
    <w:rsid w:val="00F723B7"/>
    <w:rsid w:val="00F765B4"/>
    <w:rsid w:val="00F91C13"/>
    <w:rsid w:val="00F943FB"/>
    <w:rsid w:val="00FB6111"/>
    <w:rsid w:val="00FC035D"/>
    <w:rsid w:val="00FC1989"/>
    <w:rsid w:val="00FC2F60"/>
    <w:rsid w:val="00FC67C0"/>
    <w:rsid w:val="00FD75D5"/>
    <w:rsid w:val="00FF2D60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B7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B54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1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3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3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3174A"/>
  </w:style>
  <w:style w:type="paragraph" w:styleId="a3">
    <w:name w:val="header"/>
    <w:basedOn w:val="a"/>
    <w:link w:val="a4"/>
    <w:uiPriority w:val="99"/>
    <w:unhideWhenUsed/>
    <w:rsid w:val="00E31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174A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E31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174A"/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9256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B54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AB543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B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54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71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2">
    <w:name w:val="c2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3C716E"/>
  </w:style>
  <w:style w:type="paragraph" w:customStyle="1" w:styleId="c12">
    <w:name w:val="c12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5">
    <w:name w:val="c25"/>
    <w:basedOn w:val="a0"/>
    <w:rsid w:val="003C716E"/>
  </w:style>
  <w:style w:type="paragraph" w:customStyle="1" w:styleId="c13">
    <w:name w:val="c13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3C716E"/>
  </w:style>
  <w:style w:type="paragraph" w:styleId="ab">
    <w:name w:val="List Paragraph"/>
    <w:basedOn w:val="a"/>
    <w:uiPriority w:val="34"/>
    <w:qFormat/>
    <w:rsid w:val="00282C19"/>
    <w:pPr>
      <w:ind w:left="720"/>
      <w:contextualSpacing/>
    </w:pPr>
  </w:style>
  <w:style w:type="character" w:styleId="ac">
    <w:name w:val="Strong"/>
    <w:basedOn w:val="a0"/>
    <w:uiPriority w:val="22"/>
    <w:qFormat/>
    <w:rsid w:val="004605D5"/>
    <w:rPr>
      <w:b/>
      <w:bCs/>
    </w:rPr>
  </w:style>
  <w:style w:type="character" w:customStyle="1" w:styleId="hidden">
    <w:name w:val="hidden"/>
    <w:basedOn w:val="a0"/>
    <w:rsid w:val="00776544"/>
  </w:style>
  <w:style w:type="character" w:customStyle="1" w:styleId="desc">
    <w:name w:val="desc"/>
    <w:basedOn w:val="a0"/>
    <w:rsid w:val="00776544"/>
  </w:style>
  <w:style w:type="paragraph" w:customStyle="1" w:styleId="a-centr-recl">
    <w:name w:val="a-centr-recl"/>
    <w:basedOn w:val="a"/>
    <w:rsid w:val="00FC67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-txt">
    <w:name w:val="a-txt"/>
    <w:basedOn w:val="a"/>
    <w:rsid w:val="00FC67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mi-callto">
    <w:name w:val="wmi-callto"/>
    <w:basedOn w:val="a0"/>
    <w:rsid w:val="00822C92"/>
  </w:style>
  <w:style w:type="table" w:styleId="ad">
    <w:name w:val="Table Grid"/>
    <w:basedOn w:val="a1"/>
    <w:uiPriority w:val="59"/>
    <w:rsid w:val="0041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56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10330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1033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TableParagraph">
    <w:name w:val="Table Paragraph"/>
    <w:basedOn w:val="a"/>
    <w:link w:val="TableParagraph0"/>
    <w:uiPriority w:val="99"/>
    <w:rsid w:val="00B103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TableParagraph0">
    <w:name w:val="Table Paragraph Знак"/>
    <w:link w:val="TableParagraph"/>
    <w:uiPriority w:val="99"/>
    <w:locked/>
    <w:rsid w:val="00B103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850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3850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B7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B54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1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3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3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3174A"/>
  </w:style>
  <w:style w:type="paragraph" w:styleId="a3">
    <w:name w:val="header"/>
    <w:basedOn w:val="a"/>
    <w:link w:val="a4"/>
    <w:uiPriority w:val="99"/>
    <w:unhideWhenUsed/>
    <w:rsid w:val="00E31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174A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E31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174A"/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9256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B54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AB543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B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54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71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2">
    <w:name w:val="c2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3C716E"/>
  </w:style>
  <w:style w:type="paragraph" w:customStyle="1" w:styleId="c12">
    <w:name w:val="c12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5">
    <w:name w:val="c25"/>
    <w:basedOn w:val="a0"/>
    <w:rsid w:val="003C716E"/>
  </w:style>
  <w:style w:type="paragraph" w:customStyle="1" w:styleId="c13">
    <w:name w:val="c13"/>
    <w:basedOn w:val="a"/>
    <w:rsid w:val="003C7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3C716E"/>
  </w:style>
  <w:style w:type="paragraph" w:styleId="ab">
    <w:name w:val="List Paragraph"/>
    <w:basedOn w:val="a"/>
    <w:uiPriority w:val="34"/>
    <w:qFormat/>
    <w:rsid w:val="00282C19"/>
    <w:pPr>
      <w:ind w:left="720"/>
      <w:contextualSpacing/>
    </w:pPr>
  </w:style>
  <w:style w:type="character" w:styleId="ac">
    <w:name w:val="Strong"/>
    <w:basedOn w:val="a0"/>
    <w:uiPriority w:val="22"/>
    <w:qFormat/>
    <w:rsid w:val="004605D5"/>
    <w:rPr>
      <w:b/>
      <w:bCs/>
    </w:rPr>
  </w:style>
  <w:style w:type="character" w:customStyle="1" w:styleId="hidden">
    <w:name w:val="hidden"/>
    <w:basedOn w:val="a0"/>
    <w:rsid w:val="00776544"/>
  </w:style>
  <w:style w:type="character" w:customStyle="1" w:styleId="desc">
    <w:name w:val="desc"/>
    <w:basedOn w:val="a0"/>
    <w:rsid w:val="00776544"/>
  </w:style>
  <w:style w:type="paragraph" w:customStyle="1" w:styleId="a-centr-recl">
    <w:name w:val="a-centr-recl"/>
    <w:basedOn w:val="a"/>
    <w:rsid w:val="00FC67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-txt">
    <w:name w:val="a-txt"/>
    <w:basedOn w:val="a"/>
    <w:rsid w:val="00FC67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mi-callto">
    <w:name w:val="wmi-callto"/>
    <w:basedOn w:val="a0"/>
    <w:rsid w:val="00822C92"/>
  </w:style>
  <w:style w:type="table" w:styleId="ad">
    <w:name w:val="Table Grid"/>
    <w:basedOn w:val="a1"/>
    <w:uiPriority w:val="59"/>
    <w:rsid w:val="0041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56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10330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1033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TableParagraph">
    <w:name w:val="Table Paragraph"/>
    <w:basedOn w:val="a"/>
    <w:link w:val="TableParagraph0"/>
    <w:uiPriority w:val="99"/>
    <w:rsid w:val="00B103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TableParagraph0">
    <w:name w:val="Table Paragraph Знак"/>
    <w:link w:val="TableParagraph"/>
    <w:uiPriority w:val="99"/>
    <w:locked/>
    <w:rsid w:val="00B103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850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385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8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1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8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0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0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0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9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2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7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6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0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4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8207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7421">
          <w:blockQuote w:val="1"/>
          <w:marLeft w:val="4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97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0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361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5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5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5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7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6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7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5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3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56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0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4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5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1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7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9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3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6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0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6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4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8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2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2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367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53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50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59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51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566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98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47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9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79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27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974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095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67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066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401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510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441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50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85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01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756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27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04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59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15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25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24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477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60203">
              <w:marLeft w:val="0"/>
              <w:marRight w:val="0"/>
              <w:marTop w:val="34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8765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54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133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3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0EC0F-4247-4C39-86C9-E2E5C9525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36</Pages>
  <Words>3203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художеств</dc:creator>
  <cp:lastModifiedBy>Отдел художеств</cp:lastModifiedBy>
  <cp:revision>173</cp:revision>
  <cp:lastPrinted>2019-02-28T11:28:00Z</cp:lastPrinted>
  <dcterms:created xsi:type="dcterms:W3CDTF">2015-10-21T12:58:00Z</dcterms:created>
  <dcterms:modified xsi:type="dcterms:W3CDTF">2019-02-28T11:30:00Z</dcterms:modified>
</cp:coreProperties>
</file>